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B7283" w:rsidRDefault="00506DF5" w:rsidP="00BD648B">
      <w:pPr>
        <w:jc w:val="center"/>
      </w:pPr>
      <w:bookmarkStart w:id="0" w:name="_GoBack"/>
      <w:bookmarkEnd w:id="0"/>
      <w:r>
        <w:rPr>
          <w:noProof/>
          <w:color w:val="F2F2F2" w:themeColor="background1" w:themeShade="F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762000</wp:posOffset>
            </wp:positionV>
            <wp:extent cx="6702425" cy="2714625"/>
            <wp:effectExtent l="19050" t="0" r="3175" b="0"/>
            <wp:wrapNone/>
            <wp:docPr id="65" name="Imagen 65" descr="Multitud, Humanos, Siluetas, Personal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ultitud, Humanos, Siluetas, Personal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D3B">
        <w:rPr>
          <w:color w:val="F2F2F2" w:themeColor="background1" w:themeShade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3.25pt" fillcolor="#ff9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CAMPAÑA DE PREVENCIÓN DE CONDUCTAS ADICTIVAS PARA MENORES"/>
          </v:shape>
        </w:pict>
      </w:r>
    </w:p>
    <w:p w:rsidR="00F937E7" w:rsidRPr="002B7283" w:rsidRDefault="00487D3B" w:rsidP="00506DF5">
      <w:pPr>
        <w:jc w:val="center"/>
      </w:pPr>
      <w:r>
        <w:pict>
          <v:shape id="_x0000_i1026" type="#_x0000_t136" style="width:228pt;height:27.75pt" fillcolor="#31849b [2408]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DEL 15 AL 19 DE OCTUBRE 2018"/>
          </v:shape>
        </w:pict>
      </w:r>
    </w:p>
    <w:p w:rsidR="002B7283" w:rsidRDefault="00487D3B" w:rsidP="00557413">
      <w:pPr>
        <w:jc w:val="center"/>
      </w:pPr>
      <w: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7" type="#_x0000_t162" style="width:371.25pt;height:30.75pt;mso-position-horizontal:absolute" fillcolor="#92cddc [1944]" stroked="f">
            <v:imagedata embosscolor="shadow add(51)"/>
            <v:shadow type="emboss" color="lineOrFill darken(153)" color2="shadow add(102)" offset="1pt,1pt"/>
            <o:extrusion v:ext="view" on="t" viewpoint="0" viewpointorigin="0" skewangle="-90" lightposition="0" lightposition2="0" type="perspective"/>
            <v:textpath style="font-family:&quot;Arial Black&quot;;v-text-kern:t" trim="t" fitpath="t" xscale="f" string="MANCOMUNIDAD RIVERA DE FRESNEDOSA"/>
          </v:shape>
        </w:pict>
      </w:r>
    </w:p>
    <w:p w:rsidR="0069242F" w:rsidRDefault="002B7283" w:rsidP="00FA0EAA">
      <w:pPr>
        <w:tabs>
          <w:tab w:val="left" w:pos="6885"/>
        </w:tabs>
      </w:pPr>
      <w:r>
        <w:tab/>
      </w:r>
    </w:p>
    <w:p w:rsidR="00506DF5" w:rsidRDefault="00506DF5" w:rsidP="00606E24">
      <w:pPr>
        <w:tabs>
          <w:tab w:val="left" w:pos="6885"/>
        </w:tabs>
        <w:jc w:val="right"/>
        <w:rPr>
          <w:rFonts w:ascii="AR CENA" w:hAnsi="AR CENA"/>
          <w:b/>
          <w:color w:val="31849B" w:themeColor="accent5" w:themeShade="BF"/>
          <w:sz w:val="36"/>
          <w:szCs w:val="36"/>
        </w:rPr>
      </w:pPr>
    </w:p>
    <w:p w:rsidR="00506DF5" w:rsidRDefault="00052A3A" w:rsidP="00052A3A">
      <w:pPr>
        <w:tabs>
          <w:tab w:val="left" w:pos="6885"/>
          <w:tab w:val="left" w:pos="8490"/>
        </w:tabs>
        <w:rPr>
          <w:rFonts w:ascii="AR CENA" w:hAnsi="AR CENA"/>
          <w:b/>
          <w:color w:val="31849B" w:themeColor="accent5" w:themeShade="BF"/>
          <w:sz w:val="36"/>
          <w:szCs w:val="36"/>
        </w:rPr>
      </w:pPr>
      <w:r>
        <w:rPr>
          <w:rFonts w:ascii="AR CENA" w:hAnsi="AR CENA"/>
          <w:b/>
          <w:color w:val="31849B" w:themeColor="accent5" w:themeShade="BF"/>
          <w:sz w:val="36"/>
          <w:szCs w:val="36"/>
        </w:rPr>
        <w:tab/>
      </w:r>
      <w:r>
        <w:rPr>
          <w:rFonts w:ascii="AR CENA" w:hAnsi="AR CENA"/>
          <w:b/>
          <w:color w:val="31849B" w:themeColor="accent5" w:themeShade="BF"/>
          <w:sz w:val="36"/>
          <w:szCs w:val="36"/>
        </w:rPr>
        <w:tab/>
      </w:r>
    </w:p>
    <w:p w:rsidR="00506DF5" w:rsidRDefault="00B977FB" w:rsidP="00606E24">
      <w:pPr>
        <w:tabs>
          <w:tab w:val="left" w:pos="6885"/>
        </w:tabs>
        <w:jc w:val="right"/>
        <w:rPr>
          <w:rFonts w:ascii="AR CENA" w:hAnsi="AR CENA"/>
          <w:b/>
          <w:color w:val="31849B" w:themeColor="accent5" w:themeShade="BF"/>
          <w:sz w:val="36"/>
          <w:szCs w:val="36"/>
        </w:rPr>
      </w:pPr>
      <w:r>
        <w:rPr>
          <w:rFonts w:ascii="AR CENA" w:hAnsi="AR CENA"/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389890</wp:posOffset>
            </wp:positionV>
            <wp:extent cx="1343025" cy="1438275"/>
            <wp:effectExtent l="19050" t="0" r="9525" b="0"/>
            <wp:wrapNone/>
            <wp:docPr id="74" name="Imagen 74" descr="Bicicleta Niño Hermano Niños Mujeres Niñ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icicleta Niño Hermano Niños Mujeres Niñ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42F" w:rsidRPr="00B977FB" w:rsidRDefault="00F937E7" w:rsidP="00506DF5">
      <w:pPr>
        <w:tabs>
          <w:tab w:val="left" w:pos="6885"/>
        </w:tabs>
        <w:jc w:val="center"/>
        <w:rPr>
          <w:rFonts w:ascii="AR CENA" w:hAnsi="AR CENA"/>
          <w:b/>
          <w:color w:val="31849B" w:themeColor="accent5" w:themeShade="BF"/>
          <w:sz w:val="28"/>
          <w:szCs w:val="28"/>
        </w:rPr>
      </w:pPr>
      <w:r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  <w:r w:rsidR="0069242F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CECLAVÍN</w:t>
      </w:r>
      <w:r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</w:p>
    <w:p w:rsidR="0069242F" w:rsidRPr="00B977FB" w:rsidRDefault="0069242F" w:rsidP="00506DF5">
      <w:pPr>
        <w:tabs>
          <w:tab w:val="left" w:pos="6885"/>
        </w:tabs>
        <w:jc w:val="center"/>
        <w:rPr>
          <w:rFonts w:ascii="AR CENA" w:hAnsi="AR CENA"/>
          <w:b/>
          <w:color w:val="FFFFFF" w:themeColor="background1"/>
          <w:sz w:val="28"/>
          <w:szCs w:val="28"/>
        </w:rPr>
      </w:pPr>
      <w:r w:rsidRPr="00B977FB">
        <w:rPr>
          <w:rFonts w:ascii="AR CENA" w:hAnsi="AR CENA"/>
          <w:b/>
          <w:color w:val="FFFFFF" w:themeColor="background1"/>
          <w:sz w:val="28"/>
          <w:szCs w:val="28"/>
        </w:rPr>
        <w:t>I.E.S.O. CELLA VINARIA</w:t>
      </w:r>
    </w:p>
    <w:p w:rsidR="0069242F" w:rsidRPr="00B977FB" w:rsidRDefault="00FA0EAA" w:rsidP="00506DF5">
      <w:pPr>
        <w:tabs>
          <w:tab w:val="left" w:pos="1800"/>
          <w:tab w:val="left" w:pos="6885"/>
          <w:tab w:val="right" w:pos="10466"/>
        </w:tabs>
        <w:jc w:val="center"/>
        <w:rPr>
          <w:rFonts w:ascii="AR CENA" w:hAnsi="AR CENA"/>
          <w:color w:val="FFFFFF" w:themeColor="background1"/>
          <w:sz w:val="28"/>
          <w:szCs w:val="28"/>
        </w:rPr>
      </w:pPr>
      <w:r w:rsidRPr="00B977FB">
        <w:rPr>
          <w:rFonts w:cstheme="minorHAnsi"/>
          <w:color w:val="FFFFFF" w:themeColor="background1"/>
          <w:sz w:val="28"/>
          <w:szCs w:val="28"/>
        </w:rPr>
        <w:t>∞</w:t>
      </w:r>
    </w:p>
    <w:p w:rsidR="0069242F" w:rsidRPr="00B977FB" w:rsidRDefault="00F937E7" w:rsidP="00506DF5">
      <w:pPr>
        <w:tabs>
          <w:tab w:val="left" w:pos="6885"/>
        </w:tabs>
        <w:jc w:val="center"/>
        <w:rPr>
          <w:rFonts w:ascii="AR CENA" w:hAnsi="AR CENA"/>
          <w:b/>
          <w:color w:val="31849B" w:themeColor="accent5" w:themeShade="BF"/>
          <w:sz w:val="28"/>
          <w:szCs w:val="28"/>
        </w:rPr>
      </w:pPr>
      <w:r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  <w:r w:rsidR="0069242F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ACEHÚCHE</w:t>
      </w:r>
      <w:r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</w:p>
    <w:p w:rsidR="0069242F" w:rsidRPr="00B977FB" w:rsidRDefault="00B977FB" w:rsidP="00506DF5">
      <w:pPr>
        <w:tabs>
          <w:tab w:val="left" w:pos="6885"/>
        </w:tabs>
        <w:jc w:val="center"/>
        <w:rPr>
          <w:rFonts w:ascii="AR CENA" w:hAnsi="AR CENA"/>
          <w:b/>
          <w:color w:val="FFFFFF" w:themeColor="background1"/>
          <w:sz w:val="28"/>
          <w:szCs w:val="28"/>
        </w:rPr>
      </w:pPr>
      <w:r w:rsidRPr="00B977FB">
        <w:rPr>
          <w:rFonts w:ascii="AR CENA" w:hAnsi="AR CENA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179705</wp:posOffset>
            </wp:positionV>
            <wp:extent cx="379730" cy="252095"/>
            <wp:effectExtent l="38100" t="57150" r="39370" b="52705"/>
            <wp:wrapNone/>
            <wp:docPr id="7" name="Imagen 7" descr="Fumar, No Fumar, Cigarrillo, Parada, Accesorio, T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mar, No Fumar, Cigarrillo, Parada, Accesorio, Taba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55051">
                      <a:off x="0" y="0"/>
                      <a:ext cx="37973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DF5" w:rsidRPr="00B977FB">
        <w:rPr>
          <w:rFonts w:ascii="AR CENA" w:hAnsi="AR CENA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270510</wp:posOffset>
            </wp:positionV>
            <wp:extent cx="219075" cy="258445"/>
            <wp:effectExtent l="57150" t="19050" r="28575" b="8255"/>
            <wp:wrapNone/>
            <wp:docPr id="39" name="Imagen 39" descr="Cerveza, Taza, Tarro, Alemania, Beber, Alcohol, 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veza, Taza, Tarro, Alemania, Beber, Alcohol, S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52021">
                      <a:off x="0" y="0"/>
                      <a:ext cx="21907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DF5" w:rsidRPr="00B977FB">
        <w:rPr>
          <w:rFonts w:ascii="AR CENA" w:hAnsi="AR CENA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339725</wp:posOffset>
            </wp:positionV>
            <wp:extent cx="438150" cy="371475"/>
            <wp:effectExtent l="19050" t="0" r="0" b="0"/>
            <wp:wrapNone/>
            <wp:docPr id="51" name="Imagen 51" descr="Lotería, Gamble, Png, Juego, Ries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tería, Gamble, Png, Juego, Ries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DF5" w:rsidRPr="00B977FB">
        <w:rPr>
          <w:rFonts w:ascii="AR CENA" w:hAnsi="AR CENA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339725</wp:posOffset>
            </wp:positionV>
            <wp:extent cx="2152650" cy="1943100"/>
            <wp:effectExtent l="0" t="0" r="0" b="0"/>
            <wp:wrapNone/>
            <wp:docPr id="4" name="Imagen 4" descr="Ninguna Entrada, Parada, Negocio, Restring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nguna Entrada, Parada, Negocio, Restringid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42F" w:rsidRPr="00B977FB">
        <w:rPr>
          <w:rFonts w:ascii="AR CENA" w:hAnsi="AR CENA"/>
          <w:b/>
          <w:color w:val="FFFFFF" w:themeColor="background1"/>
          <w:sz w:val="28"/>
          <w:szCs w:val="28"/>
        </w:rPr>
        <w:t>C.E.I.P. SANTÍSIMO CRISTO DE LA CAÑADA</w:t>
      </w:r>
    </w:p>
    <w:p w:rsidR="0069242F" w:rsidRPr="00B977FB" w:rsidRDefault="00506DF5" w:rsidP="00506DF5">
      <w:pPr>
        <w:tabs>
          <w:tab w:val="left" w:pos="2310"/>
          <w:tab w:val="left" w:pos="3345"/>
          <w:tab w:val="left" w:pos="6885"/>
          <w:tab w:val="right" w:pos="10466"/>
        </w:tabs>
        <w:jc w:val="center"/>
        <w:rPr>
          <w:rFonts w:ascii="AR CENA" w:hAnsi="AR CENA"/>
          <w:color w:val="FFFFFF" w:themeColor="background1"/>
          <w:sz w:val="28"/>
          <w:szCs w:val="28"/>
        </w:rPr>
      </w:pPr>
      <w:r w:rsidRPr="00B977FB">
        <w:rPr>
          <w:rFonts w:cstheme="minorHAnsi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97790</wp:posOffset>
            </wp:positionV>
            <wp:extent cx="257175" cy="164465"/>
            <wp:effectExtent l="38100" t="38100" r="28575" b="26035"/>
            <wp:wrapNone/>
            <wp:docPr id="58" name="Imagen 58" descr="Controlador Cojín Videojuego Regulador De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ontrolador Cojín Videojuego Regulador De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100507">
                      <a:off x="0" y="0"/>
                      <a:ext cx="25717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EAA" w:rsidRPr="00B977FB">
        <w:rPr>
          <w:rFonts w:cstheme="minorHAnsi"/>
          <w:color w:val="FFFFFF" w:themeColor="background1"/>
          <w:sz w:val="28"/>
          <w:szCs w:val="28"/>
        </w:rPr>
        <w:t>∞</w:t>
      </w:r>
    </w:p>
    <w:p w:rsidR="0069242F" w:rsidRPr="00B977FB" w:rsidRDefault="00124AFE" w:rsidP="00506DF5">
      <w:pPr>
        <w:tabs>
          <w:tab w:val="left" w:pos="6885"/>
        </w:tabs>
        <w:jc w:val="center"/>
        <w:rPr>
          <w:rFonts w:ascii="AR CENA" w:hAnsi="AR CENA"/>
          <w:b/>
          <w:color w:val="31849B" w:themeColor="accent5" w:themeShade="BF"/>
          <w:sz w:val="28"/>
          <w:szCs w:val="28"/>
        </w:rPr>
      </w:pPr>
      <w:r>
        <w:rPr>
          <w:rFonts w:ascii="AR CENA" w:hAnsi="AR CENA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62865</wp:posOffset>
            </wp:positionV>
            <wp:extent cx="1057275" cy="644863"/>
            <wp:effectExtent l="19050" t="0" r="9525" b="0"/>
            <wp:wrapNone/>
            <wp:docPr id="107" name="Imagen 107" descr="Silueta, Musicales, Nota, Clef, Bas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ilueta, Musicales, Nota, Clef, Bas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7E7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  <w:r w:rsidR="0069242F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ZARZA LA MAYOR</w:t>
      </w:r>
      <w:r w:rsidR="00F937E7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</w:p>
    <w:p w:rsidR="0069242F" w:rsidRPr="00B977FB" w:rsidRDefault="0069242F" w:rsidP="00506DF5">
      <w:pPr>
        <w:tabs>
          <w:tab w:val="left" w:pos="6885"/>
        </w:tabs>
        <w:jc w:val="center"/>
        <w:rPr>
          <w:rFonts w:ascii="AR CENA" w:hAnsi="AR CENA"/>
          <w:b/>
          <w:color w:val="FFFFFF" w:themeColor="background1"/>
          <w:sz w:val="28"/>
          <w:szCs w:val="28"/>
        </w:rPr>
      </w:pPr>
      <w:r w:rsidRPr="00B977FB">
        <w:rPr>
          <w:rFonts w:ascii="AR CENA" w:hAnsi="AR CENA"/>
          <w:b/>
          <w:color w:val="FFFFFF" w:themeColor="background1"/>
          <w:sz w:val="28"/>
          <w:szCs w:val="28"/>
        </w:rPr>
        <w:t>C.E.I.P. NUESTRA SEÑORA DE SEQUEROS</w:t>
      </w:r>
    </w:p>
    <w:p w:rsidR="0069242F" w:rsidRPr="00B977FB" w:rsidRDefault="00FA0EAA" w:rsidP="00506DF5">
      <w:pPr>
        <w:tabs>
          <w:tab w:val="left" w:pos="6885"/>
        </w:tabs>
        <w:jc w:val="center"/>
        <w:rPr>
          <w:rFonts w:ascii="AR CENA" w:hAnsi="AR CENA"/>
          <w:color w:val="FFFFFF" w:themeColor="background1"/>
          <w:sz w:val="28"/>
          <w:szCs w:val="28"/>
        </w:rPr>
      </w:pPr>
      <w:r w:rsidRPr="00B977FB">
        <w:rPr>
          <w:rFonts w:cstheme="minorHAnsi"/>
          <w:color w:val="FFFFFF" w:themeColor="background1"/>
          <w:sz w:val="28"/>
          <w:szCs w:val="28"/>
        </w:rPr>
        <w:t>∞</w:t>
      </w:r>
    </w:p>
    <w:p w:rsidR="0069242F" w:rsidRPr="00B977FB" w:rsidRDefault="00B977FB" w:rsidP="00506DF5">
      <w:pPr>
        <w:tabs>
          <w:tab w:val="left" w:pos="6885"/>
        </w:tabs>
        <w:jc w:val="center"/>
        <w:rPr>
          <w:rFonts w:ascii="AR CENA" w:hAnsi="AR CENA"/>
          <w:b/>
          <w:color w:val="31849B" w:themeColor="accent5" w:themeShade="BF"/>
          <w:sz w:val="28"/>
          <w:szCs w:val="28"/>
        </w:rPr>
      </w:pPr>
      <w:r>
        <w:rPr>
          <w:rFonts w:ascii="AR CENA" w:hAnsi="AR CENA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227330</wp:posOffset>
            </wp:positionV>
            <wp:extent cx="1066800" cy="1209675"/>
            <wp:effectExtent l="19050" t="0" r="0" b="0"/>
            <wp:wrapNone/>
            <wp:docPr id="77" name="Imagen 77" descr="Caballo, Vaquero, Occidental, Wild Wes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ballo, Vaquero, Occidental, Wild Wes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7E7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  <w:r w:rsidR="0069242F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TORREJONCILLO</w:t>
      </w:r>
      <w:r w:rsidR="00F937E7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</w:p>
    <w:p w:rsidR="0069242F" w:rsidRPr="00B977FB" w:rsidRDefault="0069242F" w:rsidP="00506DF5">
      <w:pPr>
        <w:tabs>
          <w:tab w:val="left" w:pos="6885"/>
        </w:tabs>
        <w:jc w:val="center"/>
        <w:rPr>
          <w:rFonts w:ascii="AR CENA" w:hAnsi="AR CENA"/>
          <w:b/>
          <w:color w:val="FFFFFF" w:themeColor="background1"/>
          <w:sz w:val="28"/>
          <w:szCs w:val="28"/>
        </w:rPr>
      </w:pPr>
      <w:r w:rsidRPr="00B977FB">
        <w:rPr>
          <w:rFonts w:ascii="AR CENA" w:hAnsi="AR CENA"/>
          <w:b/>
          <w:color w:val="FFFFFF" w:themeColor="background1"/>
          <w:sz w:val="28"/>
          <w:szCs w:val="28"/>
        </w:rPr>
        <w:t>C.E.I.P. BATALLA DE PAVÍA</w:t>
      </w:r>
    </w:p>
    <w:p w:rsidR="0069242F" w:rsidRPr="00B977FB" w:rsidRDefault="00FA0EAA" w:rsidP="00506DF5">
      <w:pPr>
        <w:tabs>
          <w:tab w:val="left" w:pos="6885"/>
        </w:tabs>
        <w:jc w:val="center"/>
        <w:rPr>
          <w:rFonts w:ascii="AR CENA" w:hAnsi="AR CENA"/>
          <w:color w:val="FFFFFF" w:themeColor="background1"/>
          <w:sz w:val="28"/>
          <w:szCs w:val="28"/>
        </w:rPr>
      </w:pPr>
      <w:r w:rsidRPr="00B977FB">
        <w:rPr>
          <w:rFonts w:cstheme="minorHAnsi"/>
          <w:color w:val="FFFFFF" w:themeColor="background1"/>
          <w:sz w:val="28"/>
          <w:szCs w:val="28"/>
        </w:rPr>
        <w:t>∞</w:t>
      </w:r>
    </w:p>
    <w:p w:rsidR="0069242F" w:rsidRPr="00B977FB" w:rsidRDefault="00F937E7" w:rsidP="00506DF5">
      <w:pPr>
        <w:tabs>
          <w:tab w:val="left" w:pos="6885"/>
        </w:tabs>
        <w:jc w:val="center"/>
        <w:rPr>
          <w:rFonts w:ascii="AR CENA" w:hAnsi="AR CENA"/>
          <w:b/>
          <w:color w:val="31849B" w:themeColor="accent5" w:themeShade="BF"/>
          <w:sz w:val="28"/>
          <w:szCs w:val="28"/>
        </w:rPr>
      </w:pPr>
      <w:r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  <w:r w:rsidR="0069242F"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RIOLOBOS</w:t>
      </w:r>
      <w:r w:rsidRPr="00B977FB">
        <w:rPr>
          <w:rFonts w:ascii="AR CENA" w:hAnsi="AR CENA"/>
          <w:b/>
          <w:color w:val="31849B" w:themeColor="accent5" w:themeShade="BF"/>
          <w:sz w:val="28"/>
          <w:szCs w:val="28"/>
        </w:rPr>
        <w:t>*</w:t>
      </w:r>
    </w:p>
    <w:p w:rsidR="00F937E7" w:rsidRDefault="0069242F" w:rsidP="00506DF5">
      <w:pPr>
        <w:tabs>
          <w:tab w:val="left" w:pos="6885"/>
        </w:tabs>
        <w:jc w:val="center"/>
        <w:rPr>
          <w:rFonts w:ascii="AR CENA" w:hAnsi="AR CENA"/>
          <w:b/>
          <w:color w:val="FFFFFF" w:themeColor="background1"/>
          <w:sz w:val="28"/>
          <w:szCs w:val="28"/>
        </w:rPr>
      </w:pPr>
      <w:r w:rsidRPr="00B977FB">
        <w:rPr>
          <w:rFonts w:ascii="AR CENA" w:hAnsi="AR CENA"/>
          <w:b/>
          <w:color w:val="FFFFFF" w:themeColor="background1"/>
          <w:sz w:val="28"/>
          <w:szCs w:val="28"/>
        </w:rPr>
        <w:t>C.E.I.P. SAN JOSÉ DE CALASANZ</w:t>
      </w:r>
    </w:p>
    <w:p w:rsidR="00592B36" w:rsidRDefault="00042F17" w:rsidP="00042F17">
      <w:pPr>
        <w:tabs>
          <w:tab w:val="left" w:pos="6885"/>
        </w:tabs>
        <w:rPr>
          <w:rFonts w:ascii="AR CENA" w:hAnsi="AR CENA"/>
          <w:b/>
          <w:color w:val="FFFFFF" w:themeColor="background1"/>
          <w:sz w:val="28"/>
          <w:szCs w:val="28"/>
        </w:rPr>
      </w:pPr>
      <w:r>
        <w:rPr>
          <w:rFonts w:ascii="AR CENA" w:hAnsi="AR CENA"/>
          <w:b/>
          <w:color w:val="FFFFFF" w:themeColor="background1"/>
          <w:sz w:val="28"/>
          <w:szCs w:val="28"/>
        </w:rPr>
        <w:t xml:space="preserve">          </w:t>
      </w:r>
      <w:r w:rsidR="00314637" w:rsidRPr="00314637">
        <w:rPr>
          <w:rFonts w:ascii="AR CENA" w:hAnsi="AR CENA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657225" cy="657225"/>
            <wp:effectExtent l="19050" t="0" r="9525" b="0"/>
            <wp:docPr id="2" name="Imagen 2" descr="C:\Users\pilar.morcillos\Desktop\LOGO STD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.morcillos\Desktop\LOGO STD 2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8" cy="6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637">
        <w:rPr>
          <w:rFonts w:ascii="AR CENA" w:hAnsi="AR CENA"/>
          <w:b/>
          <w:color w:val="FFFFFF" w:themeColor="background1"/>
          <w:sz w:val="28"/>
          <w:szCs w:val="28"/>
        </w:rPr>
        <w:t xml:space="preserve">   </w:t>
      </w:r>
      <w:r>
        <w:rPr>
          <w:rFonts w:ascii="AR CENA" w:hAnsi="AR CENA"/>
          <w:b/>
          <w:color w:val="FFFFFF" w:themeColor="background1"/>
          <w:sz w:val="28"/>
          <w:szCs w:val="28"/>
        </w:rPr>
        <w:t xml:space="preserve">               </w:t>
      </w:r>
      <w:r w:rsidR="00314637">
        <w:rPr>
          <w:rFonts w:ascii="AR CENA" w:hAnsi="AR CENA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484427" cy="657225"/>
            <wp:effectExtent l="19050" t="0" r="0" b="0"/>
            <wp:docPr id="3" name="Imagen 7" descr="\\Servidor\users\Direcccion\Desktop\Documentos Compartidos\MONTAÑA\LOGOS\Simbolo 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idor\users\Direcccion\Desktop\Documentos Compartidos\MONTAÑA\LOGOS\Simbolo SE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6" cy="66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637">
        <w:rPr>
          <w:rFonts w:ascii="AR CENA" w:hAnsi="AR CENA"/>
          <w:b/>
          <w:color w:val="FFFFFF" w:themeColor="background1"/>
          <w:sz w:val="28"/>
          <w:szCs w:val="28"/>
        </w:rPr>
        <w:t xml:space="preserve">  </w:t>
      </w:r>
      <w:r>
        <w:rPr>
          <w:rFonts w:ascii="AR CENA" w:hAnsi="AR CENA"/>
          <w:b/>
          <w:color w:val="FFFFFF" w:themeColor="background1"/>
          <w:sz w:val="28"/>
          <w:szCs w:val="28"/>
        </w:rPr>
        <w:t xml:space="preserve">                                   </w:t>
      </w:r>
      <w:r w:rsidR="00314637">
        <w:rPr>
          <w:rFonts w:ascii="AR CENA" w:hAnsi="AR CENA"/>
          <w:b/>
          <w:color w:val="FFFFFF" w:themeColor="background1"/>
          <w:sz w:val="28"/>
          <w:szCs w:val="28"/>
        </w:rPr>
        <w:t xml:space="preserve">  </w:t>
      </w:r>
      <w:r w:rsidR="00314637">
        <w:rPr>
          <w:rFonts w:ascii="AR CENA" w:hAnsi="AR CENA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1977712" cy="514350"/>
            <wp:effectExtent l="0" t="0" r="3488" b="0"/>
            <wp:docPr id="8" name="Imagen 8" descr="\\Servidor\users\Direcccion\Desktop\Documentos Compartidos\MONTAÑA\LOGOS\Mensajeros de la Paz Extremad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idor\users\Direcccion\Desktop\Documentos Compartidos\MONTAÑA\LOGOS\Mensajeros de la Paz Extremadur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1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FD" w:rsidRDefault="00052A3A" w:rsidP="00506DF5">
      <w:pPr>
        <w:tabs>
          <w:tab w:val="left" w:pos="6885"/>
        </w:tabs>
        <w:jc w:val="center"/>
        <w:rPr>
          <w:color w:val="F2F2F2" w:themeColor="background1" w:themeShade="F2"/>
        </w:rPr>
      </w:pPr>
      <w:r>
        <w:rPr>
          <w:noProof/>
          <w:color w:val="F2F2F2" w:themeColor="background1" w:themeShade="F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29688</wp:posOffset>
            </wp:positionH>
            <wp:positionV relativeFrom="paragraph">
              <wp:posOffset>765958</wp:posOffset>
            </wp:positionV>
            <wp:extent cx="6466160" cy="2720015"/>
            <wp:effectExtent l="19050" t="0" r="0" b="0"/>
            <wp:wrapNone/>
            <wp:docPr id="1" name="Imagen 65" descr="Multitud, Humanos, Siluetas, Personal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ultitud, Humanos, Siluetas, Personal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29" cy="272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D3B">
        <w:rPr>
          <w:color w:val="F2F2F2" w:themeColor="background1" w:themeShade="F2"/>
        </w:rPr>
        <w:pict>
          <v:shape id="_x0000_i1028" type="#_x0000_t136" style="width:516.75pt;height:53.25pt" fillcolor="#ff9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CAMPAÑA DE PREVENCIÓN DE CONDUCTAS ADICTIVAS PARA MENORES"/>
          </v:shape>
        </w:pict>
      </w:r>
    </w:p>
    <w:p w:rsidR="00C21FFD" w:rsidRDefault="00C21FFD" w:rsidP="00506DF5">
      <w:pPr>
        <w:tabs>
          <w:tab w:val="left" w:pos="6885"/>
        </w:tabs>
        <w:jc w:val="center"/>
        <w:rPr>
          <w:color w:val="F2F2F2" w:themeColor="background1" w:themeShade="F2"/>
        </w:rPr>
      </w:pPr>
    </w:p>
    <w:p w:rsidR="004E1C33" w:rsidRDefault="00487D3B" w:rsidP="00506DF5">
      <w:pPr>
        <w:tabs>
          <w:tab w:val="left" w:pos="6885"/>
        </w:tabs>
        <w:jc w:val="center"/>
        <w:rPr>
          <w:rFonts w:ascii="AR CENA" w:hAnsi="AR CENA"/>
          <w:b/>
          <w:color w:val="F79646" w:themeColor="accent6"/>
          <w:sz w:val="28"/>
          <w:szCs w:val="28"/>
        </w:rPr>
      </w:pPr>
      <w:r>
        <w:rPr>
          <w:color w:val="F2F2F2" w:themeColor="background1" w:themeShade="F2"/>
        </w:rPr>
        <w:pict>
          <v:shape id="_x0000_i1029" type="#_x0000_t136" style="width:286.5pt;height:25.5pt" fillcolor="#205867 [1608]" strokecolor="#f79646 [3209]" strokeweight="1pt">
            <v:fill opacity=".5"/>
            <v:shadow on="t" color="#99f" offset="3pt"/>
            <v:textpath style="font-family:&quot;Arial Black&quot;;v-text-kern:t" trim="t" fitpath="t" string="OCTUBRE 2018"/>
          </v:shape>
        </w:pict>
      </w:r>
    </w:p>
    <w:p w:rsidR="004E1C33" w:rsidRPr="004E1C33" w:rsidRDefault="004E1C33" w:rsidP="004E1C33">
      <w:pPr>
        <w:rPr>
          <w:rFonts w:ascii="AR CENA" w:hAnsi="AR CENA"/>
          <w:sz w:val="28"/>
          <w:szCs w:val="28"/>
        </w:rPr>
      </w:pPr>
    </w:p>
    <w:p w:rsidR="004E1C33" w:rsidRPr="004E1C33" w:rsidRDefault="004E1C33" w:rsidP="004E1C33">
      <w:pPr>
        <w:rPr>
          <w:rFonts w:ascii="AR CENA" w:hAnsi="AR CENA"/>
          <w:sz w:val="28"/>
          <w:szCs w:val="28"/>
        </w:rPr>
      </w:pPr>
    </w:p>
    <w:p w:rsidR="004E1C33" w:rsidRPr="004E1C33" w:rsidRDefault="004E1C33" w:rsidP="004E1C33">
      <w:pPr>
        <w:rPr>
          <w:rFonts w:ascii="AR CENA" w:hAnsi="AR CENA"/>
          <w:sz w:val="28"/>
          <w:szCs w:val="28"/>
        </w:rPr>
      </w:pPr>
    </w:p>
    <w:p w:rsidR="004E1C33" w:rsidRPr="004E1C33" w:rsidRDefault="004E1C33" w:rsidP="004E1C33">
      <w:pPr>
        <w:rPr>
          <w:rFonts w:ascii="AR CENA" w:hAnsi="AR CENA"/>
          <w:sz w:val="28"/>
          <w:szCs w:val="28"/>
        </w:rPr>
      </w:pPr>
    </w:p>
    <w:p w:rsidR="005E18E5" w:rsidRDefault="005E18E5" w:rsidP="005E18E5">
      <w:pPr>
        <w:jc w:val="center"/>
      </w:pPr>
    </w:p>
    <w:tbl>
      <w:tblPr>
        <w:tblStyle w:val="Listaclara-nfasis5"/>
        <w:tblpPr w:leftFromText="141" w:rightFromText="141" w:vertAnchor="page" w:horzAnchor="margin" w:tblpY="7556"/>
        <w:tblW w:w="10720" w:type="dxa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1957"/>
        <w:gridCol w:w="1893"/>
        <w:gridCol w:w="2293"/>
        <w:gridCol w:w="2684"/>
        <w:gridCol w:w="1893"/>
      </w:tblGrid>
      <w:tr w:rsidR="005E18E5" w:rsidTr="005E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052A3A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>
              <w:rPr>
                <w:rFonts w:ascii="AR CENA" w:hAnsi="AR CENA"/>
                <w:color w:val="1F497D" w:themeColor="text2"/>
                <w:sz w:val="28"/>
                <w:szCs w:val="28"/>
              </w:rPr>
              <w:t xml:space="preserve">LUNES, </w:t>
            </w:r>
            <w:r w:rsidRPr="00052A3A">
              <w:rPr>
                <w:rFonts w:ascii="AR CENA" w:hAnsi="AR CENA"/>
                <w:color w:val="002060"/>
                <w:sz w:val="28"/>
                <w:szCs w:val="28"/>
              </w:rPr>
              <w:t>15</w:t>
            </w:r>
          </w:p>
          <w:p w:rsidR="005E18E5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b w:val="0"/>
                <w:sz w:val="28"/>
                <w:szCs w:val="28"/>
              </w:rPr>
            </w:pPr>
          </w:p>
          <w:p w:rsidR="005E18E5" w:rsidRPr="00C21FFD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sz w:val="28"/>
                <w:szCs w:val="28"/>
                <w:u w:val="single"/>
              </w:rPr>
            </w:pPr>
            <w:r w:rsidRPr="00C21FFD">
              <w:rPr>
                <w:rFonts w:ascii="AR CENA" w:hAnsi="AR CENA"/>
                <w:sz w:val="28"/>
                <w:szCs w:val="28"/>
                <w:u w:val="single"/>
              </w:rPr>
              <w:t>ACEHÚCHE</w:t>
            </w:r>
          </w:p>
        </w:tc>
        <w:tc>
          <w:tcPr>
            <w:tcW w:w="1893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C21FFD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>
              <w:rPr>
                <w:rFonts w:ascii="AR CENA" w:hAnsi="AR CENA"/>
                <w:color w:val="1F497D" w:themeColor="text2"/>
                <w:sz w:val="28"/>
                <w:szCs w:val="28"/>
              </w:rPr>
              <w:t xml:space="preserve">MARTES, </w:t>
            </w:r>
            <w:r w:rsidRPr="00052A3A">
              <w:rPr>
                <w:rFonts w:ascii="AR CENA" w:hAnsi="AR CENA"/>
                <w:color w:val="002060"/>
                <w:sz w:val="28"/>
                <w:szCs w:val="28"/>
              </w:rPr>
              <w:t>16</w:t>
            </w:r>
          </w:p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  <w:sz w:val="28"/>
                <w:szCs w:val="28"/>
              </w:rPr>
            </w:pPr>
          </w:p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sz w:val="28"/>
                <w:szCs w:val="28"/>
                <w:u w:val="single"/>
              </w:rPr>
            </w:pPr>
            <w:r w:rsidRPr="00C21FFD">
              <w:rPr>
                <w:rFonts w:ascii="AR CENA" w:hAnsi="AR CENA"/>
                <w:sz w:val="28"/>
                <w:szCs w:val="28"/>
                <w:u w:val="single"/>
              </w:rPr>
              <w:t>ZARZA LA MAYOR</w:t>
            </w:r>
          </w:p>
          <w:p w:rsidR="005E18E5" w:rsidRPr="00C21FFD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sz w:val="28"/>
                <w:szCs w:val="28"/>
                <w:u w:val="single"/>
              </w:rPr>
            </w:pPr>
          </w:p>
        </w:tc>
        <w:tc>
          <w:tcPr>
            <w:tcW w:w="2293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002060"/>
                <w:sz w:val="28"/>
                <w:szCs w:val="28"/>
              </w:rPr>
            </w:pPr>
            <w:r>
              <w:rPr>
                <w:rFonts w:ascii="AR CENA" w:hAnsi="AR CENA"/>
                <w:color w:val="1F497D" w:themeColor="text2"/>
                <w:sz w:val="28"/>
                <w:szCs w:val="28"/>
              </w:rPr>
              <w:t>MIÉRCOLES</w:t>
            </w:r>
            <w:r>
              <w:rPr>
                <w:rFonts w:ascii="AR CENA" w:hAnsi="AR CENA"/>
                <w:color w:val="002060"/>
                <w:sz w:val="28"/>
                <w:szCs w:val="28"/>
              </w:rPr>
              <w:t>,</w:t>
            </w:r>
            <w:r w:rsidRPr="00052A3A">
              <w:rPr>
                <w:rFonts w:ascii="AR CENA" w:hAnsi="AR CENA"/>
                <w:color w:val="002060"/>
                <w:sz w:val="28"/>
                <w:szCs w:val="28"/>
              </w:rPr>
              <w:t>17</w:t>
            </w:r>
          </w:p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  <w:sz w:val="28"/>
                <w:szCs w:val="28"/>
              </w:rPr>
            </w:pPr>
          </w:p>
          <w:p w:rsidR="005E18E5" w:rsidRPr="00C21FFD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sz w:val="28"/>
                <w:szCs w:val="28"/>
                <w:u w:val="single"/>
              </w:rPr>
            </w:pPr>
            <w:r w:rsidRPr="00C21FFD">
              <w:rPr>
                <w:rFonts w:ascii="AR CENA" w:hAnsi="AR CENA"/>
                <w:sz w:val="28"/>
                <w:szCs w:val="28"/>
                <w:u w:val="single"/>
              </w:rPr>
              <w:t>CECLAVÍN</w:t>
            </w:r>
          </w:p>
        </w:tc>
        <w:tc>
          <w:tcPr>
            <w:tcW w:w="2684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C21FFD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>
              <w:rPr>
                <w:rFonts w:ascii="AR CENA" w:hAnsi="AR CENA"/>
                <w:color w:val="1F497D" w:themeColor="text2"/>
                <w:sz w:val="28"/>
                <w:szCs w:val="28"/>
              </w:rPr>
              <w:t xml:space="preserve">JUEVES, </w:t>
            </w:r>
            <w:r w:rsidRPr="00052A3A">
              <w:rPr>
                <w:rFonts w:ascii="AR CENA" w:hAnsi="AR CENA"/>
                <w:color w:val="002060"/>
                <w:sz w:val="28"/>
                <w:szCs w:val="28"/>
              </w:rPr>
              <w:t>18</w:t>
            </w:r>
          </w:p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  <w:sz w:val="28"/>
                <w:szCs w:val="28"/>
              </w:rPr>
            </w:pPr>
          </w:p>
          <w:p w:rsidR="005E18E5" w:rsidRPr="00C21FFD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sz w:val="28"/>
                <w:szCs w:val="28"/>
                <w:u w:val="single"/>
              </w:rPr>
            </w:pPr>
            <w:r w:rsidRPr="00C21FFD">
              <w:rPr>
                <w:rFonts w:ascii="AR CENA" w:hAnsi="AR CENA"/>
                <w:sz w:val="28"/>
                <w:szCs w:val="28"/>
                <w:u w:val="single"/>
              </w:rPr>
              <w:t>TORREJONCILLO</w:t>
            </w:r>
          </w:p>
        </w:tc>
        <w:tc>
          <w:tcPr>
            <w:tcW w:w="1893" w:type="dxa"/>
          </w:tcPr>
          <w:p w:rsidR="005E18E5" w:rsidRDefault="005E18E5" w:rsidP="005E18E5">
            <w:pPr>
              <w:tabs>
                <w:tab w:val="left" w:pos="68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C21FFD" w:rsidRDefault="005E18E5" w:rsidP="005E18E5">
            <w:pPr>
              <w:tabs>
                <w:tab w:val="left" w:pos="68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>
              <w:rPr>
                <w:rFonts w:ascii="AR CENA" w:hAnsi="AR CENA"/>
                <w:color w:val="1F497D" w:themeColor="text2"/>
                <w:sz w:val="28"/>
                <w:szCs w:val="28"/>
              </w:rPr>
              <w:t xml:space="preserve">VIERNES, </w:t>
            </w:r>
            <w:r w:rsidRPr="00052A3A">
              <w:rPr>
                <w:rFonts w:ascii="AR CENA" w:hAnsi="AR CENA"/>
                <w:color w:val="002060"/>
                <w:sz w:val="28"/>
                <w:szCs w:val="28"/>
              </w:rPr>
              <w:t>19</w:t>
            </w:r>
          </w:p>
          <w:p w:rsidR="005E18E5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  <w:sz w:val="28"/>
                <w:szCs w:val="28"/>
              </w:rPr>
            </w:pPr>
          </w:p>
          <w:p w:rsidR="005E18E5" w:rsidRPr="00C21FFD" w:rsidRDefault="005E18E5" w:rsidP="005E18E5">
            <w:pPr>
              <w:tabs>
                <w:tab w:val="left" w:pos="6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sz w:val="28"/>
                <w:szCs w:val="28"/>
                <w:u w:val="single"/>
              </w:rPr>
            </w:pPr>
            <w:r w:rsidRPr="00C21FFD">
              <w:rPr>
                <w:rFonts w:ascii="AR CENA" w:hAnsi="AR CENA"/>
                <w:sz w:val="28"/>
                <w:szCs w:val="28"/>
                <w:u w:val="single"/>
              </w:rPr>
              <w:t>RIOLOBOS</w:t>
            </w:r>
          </w:p>
        </w:tc>
      </w:tr>
      <w:tr w:rsidR="005E18E5" w:rsidRPr="0041370D" w:rsidTr="005E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390"/>
                <w:tab w:val="left" w:pos="6885"/>
              </w:tabs>
              <w:jc w:val="center"/>
              <w:rPr>
                <w:rFonts w:ascii="AR CENA" w:hAnsi="AR CENA"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390"/>
                <w:tab w:val="left" w:pos="6885"/>
              </w:tabs>
              <w:jc w:val="center"/>
              <w:rPr>
                <w:rFonts w:ascii="AR CENA" w:hAnsi="AR CENA"/>
                <w:color w:val="F79646" w:themeColor="accent6"/>
                <w:sz w:val="28"/>
                <w:szCs w:val="28"/>
              </w:rPr>
            </w:pPr>
            <w:r w:rsidRPr="0041370D">
              <w:rPr>
                <w:rFonts w:ascii="AR CENA" w:hAnsi="AR CENA"/>
                <w:color w:val="F79646" w:themeColor="accent6"/>
                <w:sz w:val="28"/>
                <w:szCs w:val="28"/>
              </w:rPr>
              <w:t>GYMKANA DE LA SALUD</w:t>
            </w:r>
          </w:p>
        </w:tc>
        <w:tc>
          <w:tcPr>
            <w:tcW w:w="1893" w:type="dxa"/>
            <w:tcBorders>
              <w:top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 w:rsidRPr="0041370D"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GYMKANA DE LA SALUD</w:t>
            </w:r>
          </w:p>
        </w:tc>
        <w:tc>
          <w:tcPr>
            <w:tcW w:w="2293" w:type="dxa"/>
            <w:tcBorders>
              <w:top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CHARLA INFORMATIVA “PASA LA VIDA”</w:t>
            </w: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CHARLA DE PREVENCIÓN “EL VENDEDOR DE HUMO”</w:t>
            </w:r>
          </w:p>
        </w:tc>
        <w:tc>
          <w:tcPr>
            <w:tcW w:w="18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GYMKANA DE LA SALUD</w:t>
            </w:r>
          </w:p>
        </w:tc>
      </w:tr>
      <w:tr w:rsidR="005E18E5" w:rsidRPr="0041370D" w:rsidTr="005E18E5">
        <w:trPr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b w:val="0"/>
                <w:color w:val="1F497D" w:themeColor="text2"/>
                <w:sz w:val="28"/>
                <w:szCs w:val="28"/>
              </w:rPr>
            </w:pPr>
          </w:p>
          <w:p w:rsidR="005E18E5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b w:val="0"/>
                <w:color w:val="1F497D" w:themeColor="text2"/>
                <w:sz w:val="28"/>
                <w:szCs w:val="28"/>
              </w:rPr>
            </w:pPr>
            <w:r w:rsidRPr="0041370D">
              <w:rPr>
                <w:rFonts w:ascii="AR CENA" w:hAnsi="AR CENA"/>
                <w:b w:val="0"/>
                <w:color w:val="1F497D" w:themeColor="text2"/>
                <w:sz w:val="28"/>
                <w:szCs w:val="28"/>
              </w:rPr>
              <w:t>C.E.I.P. SANTÍSIMO CRISTO DE LA CAÑADA</w:t>
            </w: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b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1893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 w:rsidRPr="0041370D">
              <w:rPr>
                <w:rFonts w:ascii="AR CENA" w:hAnsi="AR CENA"/>
                <w:color w:val="1F497D" w:themeColor="text2"/>
                <w:sz w:val="28"/>
                <w:szCs w:val="28"/>
              </w:rPr>
              <w:t>C.E.I.P. NUESTRA SEÑORA DE SEQUEROS</w:t>
            </w:r>
          </w:p>
        </w:tc>
        <w:tc>
          <w:tcPr>
            <w:tcW w:w="2293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 w:rsidRPr="0041370D">
              <w:rPr>
                <w:rFonts w:ascii="AR CENA" w:hAnsi="AR CENA"/>
                <w:color w:val="1F497D" w:themeColor="text2"/>
                <w:sz w:val="28"/>
                <w:szCs w:val="28"/>
              </w:rPr>
              <w:t>I.E.S.O. CELLA VINARIA</w:t>
            </w:r>
          </w:p>
        </w:tc>
        <w:tc>
          <w:tcPr>
            <w:tcW w:w="2684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 w:rsidRPr="0041370D">
              <w:rPr>
                <w:rFonts w:ascii="AR CENA" w:hAnsi="AR CENA"/>
                <w:color w:val="1F497D" w:themeColor="text2"/>
                <w:sz w:val="28"/>
                <w:szCs w:val="28"/>
              </w:rPr>
              <w:t>C.E.I.P. BATALLA DE PAVÍA</w:t>
            </w:r>
          </w:p>
        </w:tc>
        <w:tc>
          <w:tcPr>
            <w:tcW w:w="1893" w:type="dxa"/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color w:val="1F497D" w:themeColor="text2"/>
                <w:sz w:val="28"/>
                <w:szCs w:val="28"/>
              </w:rPr>
            </w:pPr>
            <w:r w:rsidRPr="0041370D">
              <w:rPr>
                <w:rFonts w:ascii="AR CENA" w:hAnsi="AR CENA"/>
                <w:color w:val="1F497D" w:themeColor="text2"/>
                <w:sz w:val="28"/>
                <w:szCs w:val="28"/>
              </w:rPr>
              <w:t>C.E.I.P. SAN JOSÉ DE CALASANZ</w:t>
            </w:r>
          </w:p>
        </w:tc>
      </w:tr>
      <w:tr w:rsidR="005E18E5" w:rsidRPr="0041370D" w:rsidTr="005E1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rPr>
                <w:rFonts w:ascii="AR CENA" w:hAnsi="AR CENA"/>
                <w:color w:val="F79646" w:themeColor="accent6"/>
                <w:sz w:val="28"/>
                <w:szCs w:val="28"/>
              </w:rPr>
            </w:pPr>
            <w:r w:rsidRPr="0041370D">
              <w:rPr>
                <w:rFonts w:ascii="AR CENA" w:hAnsi="AR CENA"/>
                <w:color w:val="F79646" w:themeColor="accent6"/>
                <w:sz w:val="28"/>
                <w:szCs w:val="28"/>
              </w:rPr>
              <w:t>10:00</w:t>
            </w:r>
            <w:r>
              <w:rPr>
                <w:rFonts w:ascii="AR CENA" w:hAnsi="AR CENA"/>
                <w:color w:val="F79646" w:themeColor="accent6"/>
                <w:sz w:val="28"/>
                <w:szCs w:val="28"/>
              </w:rPr>
              <w:t xml:space="preserve"> </w:t>
            </w:r>
            <w:r w:rsidRPr="0041370D">
              <w:rPr>
                <w:rFonts w:ascii="AR CENA" w:hAnsi="AR CENA"/>
                <w:color w:val="F79646" w:themeColor="accent6"/>
                <w:sz w:val="28"/>
                <w:szCs w:val="28"/>
              </w:rPr>
              <w:t>a.m.</w:t>
            </w:r>
          </w:p>
        </w:tc>
        <w:tc>
          <w:tcPr>
            <w:tcW w:w="1893" w:type="dxa"/>
            <w:tcBorders>
              <w:top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10:00 a.m.</w:t>
            </w:r>
          </w:p>
        </w:tc>
        <w:tc>
          <w:tcPr>
            <w:tcW w:w="2293" w:type="dxa"/>
            <w:tcBorders>
              <w:top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10:30 a.m.</w:t>
            </w:r>
          </w:p>
        </w:tc>
        <w:tc>
          <w:tcPr>
            <w:tcW w:w="2684" w:type="dxa"/>
            <w:tcBorders>
              <w:top w:val="none" w:sz="0" w:space="0" w:color="auto"/>
              <w:bottom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10:00 a.m.</w:t>
            </w:r>
          </w:p>
        </w:tc>
        <w:tc>
          <w:tcPr>
            <w:tcW w:w="18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  <w:p w:rsidR="005E18E5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  <w:t>10:00 a.m.</w:t>
            </w:r>
          </w:p>
          <w:p w:rsidR="005E18E5" w:rsidRPr="0041370D" w:rsidRDefault="005E18E5" w:rsidP="005E18E5">
            <w:pPr>
              <w:tabs>
                <w:tab w:val="left" w:pos="6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  <w:b/>
                <w:color w:val="F79646" w:themeColor="accent6"/>
                <w:sz w:val="28"/>
                <w:szCs w:val="28"/>
              </w:rPr>
            </w:pPr>
          </w:p>
        </w:tc>
      </w:tr>
    </w:tbl>
    <w:p w:rsidR="005E18E5" w:rsidRDefault="00487D3B" w:rsidP="005E18E5">
      <w:pPr>
        <w:jc w:val="center"/>
        <w:rPr>
          <w:rFonts w:ascii="AR CENA" w:hAnsi="AR CENA"/>
          <w:sz w:val="28"/>
          <w:szCs w:val="28"/>
        </w:rPr>
      </w:pPr>
      <w:r>
        <w:pict>
          <v:shape id="_x0000_i1030" type="#_x0000_t162" style="width:426.75pt;height:30.75pt;mso-position-horizontal:absolute;mso-position-vertical:absolute" fillcolor="#1f497d [3215]" stroked="f">
            <v:imagedata embosscolor="shadow add(51)"/>
            <v:shadow type="emboss" color="lineOrFill darken(153)" color2="shadow add(102)" offset="1pt,1pt"/>
            <o:extrusion v:ext="view" on="t" viewpoint="0" viewpointorigin="0" skewangle="-90" lightposition="0" lightposition2="0" type="perspective"/>
            <v:textpath style="font-family:&quot;Arial Black&quot;;v-text-kern:t" trim="t" fitpath="t" xscale="f" string="MANCOMUNIDAD RIVERA DE FRESNEDOSA"/>
          </v:shape>
        </w:pict>
      </w:r>
    </w:p>
    <w:p w:rsidR="00042F17" w:rsidRDefault="005E18E5" w:rsidP="00042F17">
      <w:pPr>
        <w:tabs>
          <w:tab w:val="left" w:pos="4226"/>
        </w:tabs>
        <w:rPr>
          <w:rFonts w:ascii="AR CENA" w:hAnsi="AR CENA"/>
          <w:sz w:val="8"/>
          <w:szCs w:val="28"/>
        </w:rPr>
      </w:pPr>
      <w:r>
        <w:rPr>
          <w:rFonts w:ascii="AR CENA" w:hAnsi="AR CENA"/>
          <w:sz w:val="28"/>
          <w:szCs w:val="28"/>
        </w:rPr>
        <w:tab/>
      </w:r>
    </w:p>
    <w:p w:rsidR="00592B36" w:rsidRPr="00042F17" w:rsidRDefault="00042F17" w:rsidP="00042F17">
      <w:pPr>
        <w:tabs>
          <w:tab w:val="left" w:pos="4226"/>
        </w:tabs>
        <w:rPr>
          <w:rFonts w:ascii="AR CENA" w:hAnsi="AR CENA"/>
          <w:sz w:val="8"/>
          <w:szCs w:val="28"/>
        </w:rPr>
      </w:pPr>
      <w:r>
        <w:rPr>
          <w:rFonts w:ascii="AR CENA" w:hAnsi="AR CENA"/>
          <w:sz w:val="8"/>
          <w:szCs w:val="28"/>
        </w:rPr>
        <w:t xml:space="preserve">                                                                 </w:t>
      </w:r>
      <w:r w:rsidR="005E18E5" w:rsidRPr="005E18E5">
        <w:rPr>
          <w:rFonts w:ascii="AR CENA" w:hAnsi="AR CENA"/>
          <w:noProof/>
          <w:sz w:val="28"/>
          <w:szCs w:val="28"/>
        </w:rPr>
        <w:drawing>
          <wp:inline distT="0" distB="0" distL="0" distR="0">
            <wp:extent cx="553439" cy="553439"/>
            <wp:effectExtent l="19050" t="0" r="0" b="0"/>
            <wp:docPr id="6" name="Imagen 2" descr="C:\Users\pilar.morcillos\Desktop\LOGO STD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.morcillos\Desktop\LOGO STD 20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3" cy="5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E5">
        <w:rPr>
          <w:rFonts w:ascii="AR CENA" w:hAnsi="AR CENA"/>
          <w:sz w:val="28"/>
          <w:szCs w:val="28"/>
        </w:rPr>
        <w:t xml:space="preserve">  </w:t>
      </w:r>
      <w:r>
        <w:rPr>
          <w:rFonts w:ascii="AR CENA" w:hAnsi="AR CENA"/>
          <w:sz w:val="28"/>
          <w:szCs w:val="28"/>
        </w:rPr>
        <w:t xml:space="preserve">               </w:t>
      </w:r>
      <w:r w:rsidR="005E18E5">
        <w:rPr>
          <w:rFonts w:ascii="AR CENA" w:hAnsi="AR CENA"/>
          <w:sz w:val="28"/>
          <w:szCs w:val="28"/>
        </w:rPr>
        <w:t xml:space="preserve"> </w:t>
      </w:r>
      <w:r w:rsidR="005E18E5" w:rsidRPr="005E18E5">
        <w:rPr>
          <w:rFonts w:ascii="AR CENA" w:hAnsi="AR CENA"/>
          <w:noProof/>
          <w:sz w:val="28"/>
          <w:szCs w:val="28"/>
        </w:rPr>
        <w:drawing>
          <wp:inline distT="0" distB="0" distL="0" distR="0">
            <wp:extent cx="401540" cy="544772"/>
            <wp:effectExtent l="19050" t="0" r="0" b="0"/>
            <wp:docPr id="9" name="Imagen 7" descr="\\Servidor\users\Direcccion\Desktop\Documentos Compartidos\MONTAÑA\LOGOS\Simbolo 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idor\users\Direcccion\Desktop\Documentos Compartidos\MONTAÑA\LOGOS\Simbolo SE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84" cy="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8E5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 xml:space="preserve">                                </w:t>
      </w:r>
      <w:r w:rsidR="005E18E5">
        <w:rPr>
          <w:rFonts w:ascii="AR CENA" w:hAnsi="AR CENA"/>
          <w:sz w:val="28"/>
          <w:szCs w:val="28"/>
        </w:rPr>
        <w:t xml:space="preserve">  </w:t>
      </w:r>
      <w:r w:rsidR="005E18E5" w:rsidRPr="005E18E5">
        <w:rPr>
          <w:rFonts w:ascii="AR CENA" w:hAnsi="AR CENA"/>
          <w:noProof/>
          <w:sz w:val="28"/>
          <w:szCs w:val="28"/>
        </w:rPr>
        <w:drawing>
          <wp:inline distT="0" distB="0" distL="0" distR="0">
            <wp:extent cx="2100428" cy="546265"/>
            <wp:effectExtent l="0" t="0" r="0" b="0"/>
            <wp:docPr id="13" name="Imagen 8" descr="\\Servidor\users\Direcccion\Desktop\Documentos Compartidos\MONTAÑA\LOGOS\Mensajeros de la Paz Extremad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idor\users\Direcccion\Desktop\Documentos Compartidos\MONTAÑA\LOGOS\Mensajeros de la Paz Extremadur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55" cy="55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B36" w:rsidRPr="00042F17" w:rsidSect="00BD648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3B" w:rsidRDefault="00487D3B" w:rsidP="00314637">
      <w:pPr>
        <w:spacing w:after="0" w:line="240" w:lineRule="auto"/>
      </w:pPr>
      <w:r>
        <w:separator/>
      </w:r>
    </w:p>
  </w:endnote>
  <w:endnote w:type="continuationSeparator" w:id="0">
    <w:p w:rsidR="00487D3B" w:rsidRDefault="00487D3B" w:rsidP="0031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37" w:rsidRDefault="00314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37" w:rsidRDefault="003146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37" w:rsidRDefault="00314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3B" w:rsidRDefault="00487D3B" w:rsidP="00314637">
      <w:pPr>
        <w:spacing w:after="0" w:line="240" w:lineRule="auto"/>
      </w:pPr>
      <w:r>
        <w:separator/>
      </w:r>
    </w:p>
  </w:footnote>
  <w:footnote w:type="continuationSeparator" w:id="0">
    <w:p w:rsidR="00487D3B" w:rsidRDefault="00487D3B" w:rsidP="0031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37" w:rsidRDefault="00314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37" w:rsidRDefault="003146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37" w:rsidRDefault="003146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2"/>
    <w:rsid w:val="00042F17"/>
    <w:rsid w:val="00052A3A"/>
    <w:rsid w:val="00057A7C"/>
    <w:rsid w:val="000C5A92"/>
    <w:rsid w:val="00101230"/>
    <w:rsid w:val="00124AFE"/>
    <w:rsid w:val="001269D4"/>
    <w:rsid w:val="001A76B8"/>
    <w:rsid w:val="001B4D00"/>
    <w:rsid w:val="001E53EF"/>
    <w:rsid w:val="002B7283"/>
    <w:rsid w:val="0030664D"/>
    <w:rsid w:val="00314637"/>
    <w:rsid w:val="0041370D"/>
    <w:rsid w:val="004430D1"/>
    <w:rsid w:val="00487D3B"/>
    <w:rsid w:val="004E1C33"/>
    <w:rsid w:val="00505429"/>
    <w:rsid w:val="00506DF5"/>
    <w:rsid w:val="00536BD8"/>
    <w:rsid w:val="00557413"/>
    <w:rsid w:val="00592B36"/>
    <w:rsid w:val="005E18E5"/>
    <w:rsid w:val="005E7D52"/>
    <w:rsid w:val="00606E24"/>
    <w:rsid w:val="00644FED"/>
    <w:rsid w:val="00650C9A"/>
    <w:rsid w:val="0069242F"/>
    <w:rsid w:val="007D2481"/>
    <w:rsid w:val="007F4F65"/>
    <w:rsid w:val="008D6D27"/>
    <w:rsid w:val="00987427"/>
    <w:rsid w:val="00A545AF"/>
    <w:rsid w:val="00AE169D"/>
    <w:rsid w:val="00AE339A"/>
    <w:rsid w:val="00B45EDE"/>
    <w:rsid w:val="00B5570F"/>
    <w:rsid w:val="00B977FB"/>
    <w:rsid w:val="00BD648B"/>
    <w:rsid w:val="00C21FFD"/>
    <w:rsid w:val="00CA4FAB"/>
    <w:rsid w:val="00DC76EC"/>
    <w:rsid w:val="00E235A6"/>
    <w:rsid w:val="00F40FA5"/>
    <w:rsid w:val="00F937E7"/>
    <w:rsid w:val="00FA0EAA"/>
    <w:rsid w:val="00FC23CF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D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5">
    <w:name w:val="Light List Accent 5"/>
    <w:basedOn w:val="Tablanormal"/>
    <w:uiPriority w:val="61"/>
    <w:rsid w:val="00592B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592B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1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637"/>
  </w:style>
  <w:style w:type="paragraph" w:styleId="Piedepgina">
    <w:name w:val="footer"/>
    <w:basedOn w:val="Normal"/>
    <w:link w:val="PiedepginaCar"/>
    <w:uiPriority w:val="99"/>
    <w:semiHidden/>
    <w:unhideWhenUsed/>
    <w:rsid w:val="0031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D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5">
    <w:name w:val="Light List Accent 5"/>
    <w:basedOn w:val="Tablanormal"/>
    <w:uiPriority w:val="61"/>
    <w:rsid w:val="00592B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592B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1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637"/>
  </w:style>
  <w:style w:type="paragraph" w:styleId="Piedepgina">
    <w:name w:val="footer"/>
    <w:basedOn w:val="Normal"/>
    <w:link w:val="PiedepginaCar"/>
    <w:uiPriority w:val="99"/>
    <w:semiHidden/>
    <w:unhideWhenUsed/>
    <w:rsid w:val="0031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es/loter%C3%ADa-gamble-png-juego-riesgo-2572606/" TargetMode="External"/><Relationship Id="rId18" Type="http://schemas.openxmlformats.org/officeDocument/2006/relationships/hyperlink" Target="https://pixabay.com/es/silueta-musicales-nota-clef-bass-3275055/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yperlink" Target="https://pixabay.com/es/multitud-humanos-siluetas-2718833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ixabay.com/es/controlador-coj%C3%ADn-videojuego-regulador-d-1294077/" TargetMode="External"/><Relationship Id="rId20" Type="http://schemas.openxmlformats.org/officeDocument/2006/relationships/hyperlink" Target="https://pixabay.com/es/caballo-vaquero-occidental-294196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s/bicicleta-ni%C3%B1o-hermano-ni%C3%B1os-mujeres-ni%C3%B1-2029531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</dc:creator>
  <cp:lastModifiedBy>María del Pilar Morcillo Sánchez</cp:lastModifiedBy>
  <cp:revision>2</cp:revision>
  <dcterms:created xsi:type="dcterms:W3CDTF">2018-10-16T13:46:00Z</dcterms:created>
  <dcterms:modified xsi:type="dcterms:W3CDTF">2018-10-16T13:46:00Z</dcterms:modified>
</cp:coreProperties>
</file>