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ANEXO V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COMPROMISO DE COLABORACIÓN</w:t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La Asociación: ______________________________________________________________________________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 colaboración con la entidad/centro educativo: ___________________________________________________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_________________________________________________________________________________________,</w:t>
      </w:r>
    </w:p>
    <w:p>
      <w:pPr>
        <w:pStyle w:val="Normal"/>
        <w:ind w:left="-850" w:right="-568" w:hanging="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 comprometen a realizar las siguientes actividades para un programa de prevención selectiva/indicada del consumo de alcohol en menores en la población de__________________________________:                                                                                                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</w:p>
    <w:p>
      <w:pPr>
        <w:pStyle w:val="Normal"/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right="-568" w:hanging="85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-</w:t>
      </w:r>
    </w:p>
    <w:p>
      <w:pPr>
        <w:pStyle w:val="Normal"/>
        <w:tabs>
          <w:tab w:val="left" w:pos="1125" w:leader="none"/>
        </w:tabs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</w:t>
      </w:r>
      <w:r>
        <w:rPr>
          <w:rFonts w:ascii="Garamond" w:hAnsi="Garamond"/>
          <w:szCs w:val="24"/>
        </w:rPr>
        <w:t xml:space="preserve">En                                                              a           de                                             de </w:t>
      </w:r>
    </w:p>
    <w:p>
      <w:pPr>
        <w:pStyle w:val="Normal"/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left="-709"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5775" w:leader="none"/>
        </w:tabs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Fdo.:                                                                                                  Fdo.:</w:t>
      </w:r>
    </w:p>
    <w:p>
      <w:pPr>
        <w:pStyle w:val="Normal"/>
        <w:tabs>
          <w:tab w:val="left" w:pos="5775" w:leader="none"/>
        </w:tabs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5775" w:leader="none"/>
        </w:tabs>
        <w:ind w:right="-568" w:hanging="85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Garamond" w:hAnsi="Garamond"/>
          <w:szCs w:val="24"/>
        </w:rPr>
        <w:t>Responsable de la Asociación_________________                          Responsable de la entidad____________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6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</Pages>
  <Words>59</Words>
  <Characters>572</Characters>
  <CharactersWithSpaces>966</CharactersWithSpaces>
  <Paragraphs>15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2017-04-04T06:24:00Z</dcterms:created>
  <dc:creator>Antonia María Vas Falcón</dc:creator>
  <dc:description/>
  <dc:language>es-ES</dc:language>
  <cp:lastModifiedBy>Antonia María Vas Falcón</cp:lastModifiedBy>
  <dcterms:modified xsi:type="dcterms:W3CDTF">2017-04-04T06:24:00Z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