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E7D" w:rsidRDefault="00194E7D">
      <w:pPr>
        <w:rPr>
          <w:noProof/>
          <w:lang w:eastAsia="es-ES"/>
        </w:rPr>
      </w:pPr>
    </w:p>
    <w:p w:rsidR="00C6554A" w:rsidRPr="008B5277" w:rsidRDefault="002554CD" w:rsidP="00D66752">
      <w:pPr>
        <w:pStyle w:val="Foto"/>
      </w:pPr>
      <w:r w:rsidRPr="008B5277">
        <w:rPr>
          <w:noProof/>
          <w:lang w:eastAsia="es-ES"/>
        </w:rPr>
        <w:drawing>
          <wp:inline distT="0" distB="0" distL="0" distR="0" wp14:anchorId="0446AF6B" wp14:editId="26C45C9C">
            <wp:extent cx="4019550" cy="5684434"/>
            <wp:effectExtent l="0" t="0" r="0" b="0"/>
            <wp:docPr id="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023850" cy="5690516"/>
                    </a:xfrm>
                    <a:prstGeom prst="rect">
                      <a:avLst/>
                    </a:prstGeom>
                    <a:noFill/>
                    <a:ln w="254000" cap="rnd">
                      <a:noFill/>
                    </a:ln>
                    <a:effectLst/>
                  </pic:spPr>
                </pic:pic>
              </a:graphicData>
            </a:graphic>
          </wp:inline>
        </w:drawing>
      </w:r>
    </w:p>
    <w:p w:rsidR="00C6554A" w:rsidRDefault="00D90611" w:rsidP="00C6554A">
      <w:pPr>
        <w:pStyle w:val="Puesto"/>
      </w:pPr>
      <w:r>
        <w:t>5 de mayo de 2019</w:t>
      </w:r>
    </w:p>
    <w:p w:rsidR="00A12101" w:rsidRPr="00914741" w:rsidRDefault="00A12101" w:rsidP="00C6554A">
      <w:pPr>
        <w:pStyle w:val="Puesto"/>
      </w:pPr>
    </w:p>
    <w:p w:rsidR="00C6554A" w:rsidRPr="00A12101" w:rsidRDefault="00D90611" w:rsidP="00C6554A">
      <w:pPr>
        <w:pStyle w:val="Subttulo"/>
        <w:rPr>
          <w:b/>
          <w:color w:val="1AB39F" w:themeColor="accent6"/>
          <w:sz w:val="36"/>
          <w:szCs w:val="36"/>
        </w:rPr>
      </w:pPr>
      <w:r w:rsidRPr="00A12101">
        <w:rPr>
          <w:b/>
          <w:color w:val="1AB39F" w:themeColor="accent6"/>
          <w:sz w:val="36"/>
          <w:szCs w:val="36"/>
        </w:rPr>
        <w:t>dirección general de salud pública</w:t>
      </w:r>
    </w:p>
    <w:p w:rsidR="00C6554A" w:rsidRPr="00914741" w:rsidRDefault="00C6554A" w:rsidP="00C6554A">
      <w:pPr>
        <w:pStyle w:val="Informacindecontacto"/>
      </w:pPr>
      <w:r w:rsidRPr="00D90611">
        <w:rPr>
          <w:color w:val="00ADDC" w:themeColor="accent4"/>
          <w:lang w:bidi="es-ES"/>
        </w:rPr>
        <w:t xml:space="preserve"> </w:t>
      </w:r>
      <w:r w:rsidR="00A12101">
        <w:rPr>
          <w:noProof/>
          <w:lang w:eastAsia="es-ES"/>
        </w:rPr>
        <mc:AlternateContent>
          <mc:Choice Requires="wps">
            <w:drawing>
              <wp:inline distT="0" distB="0" distL="0" distR="0">
                <wp:extent cx="3247200" cy="468000"/>
                <wp:effectExtent l="0" t="0" r="0" b="9525"/>
                <wp:docPr id="7" name="Cuadro de texto 7"/>
                <wp:cNvGraphicFramePr/>
                <a:graphic xmlns:a="http://schemas.openxmlformats.org/drawingml/2006/main">
                  <a:graphicData uri="http://schemas.microsoft.com/office/word/2010/wordprocessingShape">
                    <wps:wsp>
                      <wps:cNvSpPr txBox="1"/>
                      <wps:spPr>
                        <a:xfrm>
                          <a:off x="0" y="0"/>
                          <a:ext cx="3247200" cy="468000"/>
                        </a:xfrm>
                        <a:prstGeom prst="rect">
                          <a:avLst/>
                        </a:prstGeom>
                        <a:noFill/>
                        <a:ln>
                          <a:noFill/>
                        </a:ln>
                        <a:effectLst/>
                      </wps:spPr>
                      <wps:txbx>
                        <w:txbxContent>
                          <w:p w:rsidR="00A12101" w:rsidRPr="00A12101" w:rsidRDefault="00A12101" w:rsidP="00A12101">
                            <w:pPr>
                              <w:pStyle w:val="Informacindecontacto"/>
                              <w:rPr>
                                <w:b/>
                                <w:color w:val="00ADDC" w:themeColor="accent4"/>
                                <w:sz w:val="44"/>
                                <w:szCs w:val="44"/>
                                <w:lang w:bidi="es-ES"/>
                                <w14:textOutline w14:w="0" w14:cap="flat" w14:cmpd="sng" w14:algn="ctr">
                                  <w14:noFill/>
                                  <w14:prstDash w14:val="solid"/>
                                  <w14:round/>
                                </w14:textOutline>
                                <w14:props3d w14:extrusionH="57150" w14:contourW="0" w14:prstMaterial="softEdge">
                                  <w14:bevelT w14:w="25400" w14:h="38100" w14:prst="circle"/>
                                </w14:props3d>
                              </w:rPr>
                            </w:pPr>
                            <w:r w:rsidRPr="00A12101">
                              <w:rPr>
                                <w:b/>
                                <w:color w:val="00ADDC" w:themeColor="accent4"/>
                                <w:sz w:val="44"/>
                                <w:szCs w:val="44"/>
                                <w14:textOutline w14:w="0" w14:cap="flat" w14:cmpd="sng" w14:algn="ctr">
                                  <w14:noFill/>
                                  <w14:prstDash w14:val="solid"/>
                                  <w14:round/>
                                </w14:textOutline>
                                <w14:props3d w14:extrusionH="57150" w14:contourW="0" w14:prstMaterial="softEdge">
                                  <w14:bevelT w14:w="25400" w14:h="38100" w14:prst="circle"/>
                                </w14:props3d>
                              </w:rPr>
                              <w:t xml:space="preserve">Seguridad </w:t>
                            </w:r>
                            <w:r w:rsidRPr="00A12101">
                              <w:rPr>
                                <w:b/>
                                <w:color w:val="5FE7D5" w:themeColor="accent6" w:themeTint="99"/>
                                <w:sz w:val="44"/>
                                <w:szCs w:val="44"/>
                                <w14:textOutline w14:w="0" w14:cap="flat" w14:cmpd="sng" w14:algn="ctr">
                                  <w14:noFill/>
                                  <w14:prstDash w14:val="solid"/>
                                  <w14:round/>
                                </w14:textOutline>
                                <w14:props3d w14:extrusionH="57150" w14:contourW="0" w14:prstMaterial="softEdge">
                                  <w14:bevelT w14:w="25400" w14:h="38100" w14:prst="circle"/>
                                </w14:props3d>
                              </w:rPr>
                              <w:t>de</w:t>
                            </w:r>
                            <w:r w:rsidRPr="00A12101">
                              <w:rPr>
                                <w:b/>
                                <w:color w:val="00ADDC" w:themeColor="accent4"/>
                                <w:sz w:val="44"/>
                                <w:szCs w:val="44"/>
                                <w14:textOutline w14:w="0" w14:cap="flat" w14:cmpd="sng" w14:algn="ctr">
                                  <w14:noFill/>
                                  <w14:prstDash w14:val="solid"/>
                                  <w14:round/>
                                </w14:textOutline>
                                <w14:props3d w14:extrusionH="57150" w14:contourW="0" w14:prstMaterial="softEdge">
                                  <w14:bevelT w14:w="25400" w14:h="38100" w14:prst="circle"/>
                                </w14:props3d>
                              </w:rPr>
                              <w:t xml:space="preserve"> </w:t>
                            </w:r>
                            <w:r w:rsidRPr="00A12101">
                              <w:rPr>
                                <w:b/>
                                <w:color w:val="EA157A" w:themeColor="accent2"/>
                                <w:sz w:val="44"/>
                                <w:szCs w:val="44"/>
                                <w14:textOutline w14:w="0" w14:cap="flat" w14:cmpd="sng" w14:algn="ctr">
                                  <w14:noFill/>
                                  <w14:prstDash w14:val="solid"/>
                                  <w14:round/>
                                </w14:textOutline>
                                <w14:props3d w14:extrusionH="57150" w14:contourW="0" w14:prstMaterial="softEdge">
                                  <w14:bevelT w14:w="25400" w14:h="38100" w14:prst="circle"/>
                                </w14:props3d>
                              </w:rPr>
                              <w:t>Pacientes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inline>
            </w:drawing>
          </mc:Choice>
          <mc:Fallback>
            <w:pict>
              <v:shapetype id="_x0000_t202" coordsize="21600,21600" o:spt="202" path="m,l,21600r21600,l21600,xe">
                <v:stroke joinstyle="miter"/>
                <v:path gradientshapeok="t" o:connecttype="rect"/>
              </v:shapetype>
              <v:shape id="Cuadro de texto 7" o:spid="_x0000_s1026" type="#_x0000_t202" style="width:255.7pt;height:36.8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" filled="f" stroked="f">
                <v:textbox style="mso-fit-shape-to-text:t">
                  <w:txbxContent>
                    <w:p w:rsidR="00A12101" w:rsidRPr="00A12101" w:rsidRDefault="00A12101" w:rsidP="00A12101">
                      <w:pPr>
                        <w:pStyle w:val="Informacindecontacto"/>
                        <w:rPr>
                          <w:b/>
                          <w:color w:val="00ADDC" w:themeColor="accent4"/>
                          <w:sz w:val="44"/>
                          <w:szCs w:val="44"/>
                          <w:lang w:bidi="es-ES"/>
                          <w14:textOutline w14:w="0" w14:cap="flat" w14:cmpd="sng" w14:algn="ctr">
                            <w14:noFill/>
                            <w14:prstDash w14:val="solid"/>
                            <w14:round/>
                          </w14:textOutline>
                          <w14:props3d w14:extrusionH="57150" w14:contourW="0" w14:prstMaterial="softEdge">
                            <w14:bevelT w14:w="25400" w14:h="38100" w14:prst="circle"/>
                          </w14:props3d>
                        </w:rPr>
                      </w:pPr>
                      <w:r w:rsidRPr="00A12101">
                        <w:rPr>
                          <w:b/>
                          <w:color w:val="00ADDC" w:themeColor="accent4"/>
                          <w:sz w:val="44"/>
                          <w:szCs w:val="44"/>
                          <w14:textOutline w14:w="0" w14:cap="flat" w14:cmpd="sng" w14:algn="ctr">
                            <w14:noFill/>
                            <w14:prstDash w14:val="solid"/>
                            <w14:round/>
                          </w14:textOutline>
                          <w14:props3d w14:extrusionH="57150" w14:contourW="0" w14:prstMaterial="softEdge">
                            <w14:bevelT w14:w="25400" w14:h="38100" w14:prst="circle"/>
                          </w14:props3d>
                        </w:rPr>
                        <w:t xml:space="preserve">Seguridad </w:t>
                      </w:r>
                      <w:r w:rsidRPr="00A12101">
                        <w:rPr>
                          <w:b/>
                          <w:color w:val="5FE7D5" w:themeColor="accent6" w:themeTint="99"/>
                          <w:sz w:val="44"/>
                          <w:szCs w:val="44"/>
                          <w14:textOutline w14:w="0" w14:cap="flat" w14:cmpd="sng" w14:algn="ctr">
                            <w14:noFill/>
                            <w14:prstDash w14:val="solid"/>
                            <w14:round/>
                          </w14:textOutline>
                          <w14:props3d w14:extrusionH="57150" w14:contourW="0" w14:prstMaterial="softEdge">
                            <w14:bevelT w14:w="25400" w14:h="38100" w14:prst="circle"/>
                          </w14:props3d>
                        </w:rPr>
                        <w:t>de</w:t>
                      </w:r>
                      <w:r w:rsidRPr="00A12101">
                        <w:rPr>
                          <w:b/>
                          <w:color w:val="00ADDC" w:themeColor="accent4"/>
                          <w:sz w:val="44"/>
                          <w:szCs w:val="44"/>
                          <w14:textOutline w14:w="0" w14:cap="flat" w14:cmpd="sng" w14:algn="ctr">
                            <w14:noFill/>
                            <w14:prstDash w14:val="solid"/>
                            <w14:round/>
                          </w14:textOutline>
                          <w14:props3d w14:extrusionH="57150" w14:contourW="0" w14:prstMaterial="softEdge">
                            <w14:bevelT w14:w="25400" w14:h="38100" w14:prst="circle"/>
                          </w14:props3d>
                        </w:rPr>
                        <w:t xml:space="preserve"> </w:t>
                      </w:r>
                      <w:r w:rsidRPr="00A12101">
                        <w:rPr>
                          <w:b/>
                          <w:color w:val="EA157A" w:themeColor="accent2"/>
                          <w:sz w:val="44"/>
                          <w:szCs w:val="44"/>
                          <w14:textOutline w14:w="0" w14:cap="flat" w14:cmpd="sng" w14:algn="ctr">
                            <w14:noFill/>
                            <w14:prstDash w14:val="solid"/>
                            <w14:round/>
                          </w14:textOutline>
                          <w14:props3d w14:extrusionH="57150" w14:contourW="0" w14:prstMaterial="softEdge">
                            <w14:bevelT w14:w="25400" w14:h="38100" w14:prst="circle"/>
                          </w14:props3d>
                        </w:rPr>
                        <w:t>Pacientes</w:t>
                      </w:r>
                    </w:p>
                  </w:txbxContent>
                </v:textbox>
                <w10:anchorlock/>
              </v:shape>
            </w:pict>
          </mc:Fallback>
        </mc:AlternateContent>
      </w:r>
      <w:r w:rsidRPr="00914741">
        <w:rPr>
          <w:lang w:bidi="es-ES"/>
        </w:rPr>
        <w:br w:type="page"/>
      </w:r>
    </w:p>
    <w:p w:rsidR="0022303D" w:rsidRPr="00950B42" w:rsidRDefault="0022303D" w:rsidP="00194E7D">
      <w:pPr>
        <w:spacing w:before="0" w:after="0" w:line="240" w:lineRule="auto"/>
        <w:rPr>
          <w:rFonts w:ascii="Times New Roman" w:eastAsia="Times New Roman" w:hAnsi="Times New Roman" w:cs="Times New Roman"/>
          <w:b/>
          <w:color w:val="00ADDC" w:themeColor="accent4"/>
          <w:sz w:val="36"/>
          <w:szCs w:val="24"/>
          <w:lang w:eastAsia="es-ES"/>
          <w14:textOutline w14:w="0" w14:cap="flat" w14:cmpd="sng" w14:algn="ctr">
            <w14:noFill/>
            <w14:prstDash w14:val="solid"/>
            <w14:round/>
          </w14:textOutline>
          <w14:props3d w14:extrusionH="57150" w14:contourW="0" w14:prstMaterial="softEdge">
            <w14:bevelT w14:w="25400" w14:h="38100" w14:prst="circle"/>
          </w14:props3d>
        </w:rPr>
      </w:pPr>
      <w:bookmarkStart w:id="0" w:name="_GoBack"/>
      <w:bookmarkEnd w:id="0"/>
    </w:p>
    <w:p w:rsidR="00D90611" w:rsidRDefault="00D90611" w:rsidP="00D90611">
      <w:pPr>
        <w:pStyle w:val="Ttulo2"/>
      </w:pPr>
      <w:r w:rsidRPr="00214DA4">
        <w:rPr>
          <w:sz w:val="48"/>
        </w:rPr>
        <w:t xml:space="preserve">10 </w:t>
      </w:r>
      <w:r w:rsidRPr="00D90611">
        <w:t>razones por las que debería participar en la campaña</w:t>
      </w:r>
    </w:p>
    <w:p w:rsidR="00D90611" w:rsidRDefault="00D90611" w:rsidP="00D90611">
      <w:r>
        <w:t>Tras 10 años del programa de la OMS “Una atención limpia es una atención más segura”</w:t>
      </w:r>
      <w:r w:rsidR="00D66752">
        <w:t xml:space="preserve"> están son las 10 razones por las que continuamos participando en la campaña:</w:t>
      </w:r>
    </w:p>
    <w:p w:rsidR="00D90611" w:rsidRDefault="00D90611" w:rsidP="0093176D">
      <w:pPr>
        <w:pStyle w:val="Prrafodelista"/>
        <w:numPr>
          <w:ilvl w:val="0"/>
          <w:numId w:val="20"/>
        </w:numPr>
        <w:jc w:val="both"/>
      </w:pPr>
      <w:r>
        <w:t>La higiene de las manos en el momento adecuado salva vidas.</w:t>
      </w:r>
    </w:p>
    <w:p w:rsidR="00D90611" w:rsidRDefault="00D90611" w:rsidP="0093176D">
      <w:pPr>
        <w:pStyle w:val="Prrafodelista"/>
        <w:numPr>
          <w:ilvl w:val="0"/>
          <w:numId w:val="20"/>
        </w:numPr>
        <w:jc w:val="both"/>
      </w:pPr>
      <w:r>
        <w:t>La higiene de las manos en la atención sanitaria ha salvado millones de vidas en los últimos años.</w:t>
      </w:r>
    </w:p>
    <w:p w:rsidR="00D90611" w:rsidRDefault="00D90611" w:rsidP="0093176D">
      <w:pPr>
        <w:pStyle w:val="Prrafodelista"/>
        <w:numPr>
          <w:ilvl w:val="0"/>
          <w:numId w:val="20"/>
        </w:numPr>
        <w:jc w:val="both"/>
      </w:pPr>
      <w:r>
        <w:t>La higiene de las manos es un indicador de calidad que destaca la seguridad de los sistemas de salud.</w:t>
      </w:r>
    </w:p>
    <w:p w:rsidR="00D90611" w:rsidRDefault="00D90611" w:rsidP="0093176D">
      <w:pPr>
        <w:pStyle w:val="Prrafodelista"/>
        <w:numPr>
          <w:ilvl w:val="0"/>
          <w:numId w:val="20"/>
        </w:numPr>
        <w:jc w:val="both"/>
      </w:pPr>
      <w:r>
        <w:t>Los problemas de salud, como las infecciones asociadas a la atención sanitaria (IAAS), que a menudo son invisibles pero sin embargo ocurren, son retos políticos y sociales que debemos abordar.</w:t>
      </w:r>
    </w:p>
    <w:p w:rsidR="00D90611" w:rsidRDefault="00D90611" w:rsidP="0093176D">
      <w:pPr>
        <w:pStyle w:val="Prrafodelista"/>
        <w:numPr>
          <w:ilvl w:val="0"/>
          <w:numId w:val="20"/>
        </w:numPr>
        <w:jc w:val="both"/>
      </w:pPr>
      <w:r>
        <w:t>Las infecciones pueden ser evitadas por medio de una buena higiene de las manos, y el daño a la salud de los pacientes y del personal de la atención de la salud se puede prevenir por menos de $10.</w:t>
      </w:r>
    </w:p>
    <w:p w:rsidR="00D90611" w:rsidRDefault="00D90611" w:rsidP="0093176D">
      <w:pPr>
        <w:pStyle w:val="Prrafodelista"/>
        <w:numPr>
          <w:ilvl w:val="0"/>
          <w:numId w:val="20"/>
        </w:numPr>
        <w:jc w:val="both"/>
      </w:pPr>
      <w:r>
        <w:t>Existe tecnología de bajo costo para salvar vidas. La solución desinfectante a base de alcohol, la cual cuesta aproximadamente $3 por botella, puede prevenir las IAAS y millones de muertes cada año.</w:t>
      </w:r>
    </w:p>
    <w:p w:rsidR="00D90611" w:rsidRDefault="00D90611" w:rsidP="0093176D">
      <w:pPr>
        <w:pStyle w:val="Prrafodelista"/>
        <w:numPr>
          <w:ilvl w:val="0"/>
          <w:numId w:val="20"/>
        </w:numPr>
        <w:jc w:val="both"/>
      </w:pPr>
      <w:r>
        <w:t>Existe #</w:t>
      </w:r>
      <w:proofErr w:type="spellStart"/>
      <w:r>
        <w:t>handhygiene</w:t>
      </w:r>
      <w:proofErr w:type="spellEnd"/>
      <w:r>
        <w:t xml:space="preserve"> en los medios sociales, lo cual significa que es un tema importante, ya sea debido a las IAAS o a brotes por</w:t>
      </w:r>
      <w:r w:rsidR="00194E7D">
        <w:t xml:space="preserve"> enfermedades mortales como el </w:t>
      </w:r>
      <w:proofErr w:type="spellStart"/>
      <w:r w:rsidR="00194E7D">
        <w:t>é</w:t>
      </w:r>
      <w:r>
        <w:t>bola</w:t>
      </w:r>
      <w:proofErr w:type="spellEnd"/>
      <w:r>
        <w:t>.</w:t>
      </w:r>
    </w:p>
    <w:p w:rsidR="00D90611" w:rsidRDefault="00D90611" w:rsidP="0093176D">
      <w:pPr>
        <w:pStyle w:val="Prrafodelista"/>
        <w:numPr>
          <w:ilvl w:val="0"/>
          <w:numId w:val="20"/>
        </w:numPr>
        <w:jc w:val="both"/>
      </w:pPr>
      <w:r>
        <w:t>El incorporar los momentos específicos para la acción de la higiene de las manos en el flujo de trabajo del personal sanitario facilita hacer lo correcto a cad</w:t>
      </w:r>
      <w:r w:rsidR="0093176D">
        <w:t>a minuto, a cada hora, cada día.</w:t>
      </w:r>
    </w:p>
    <w:p w:rsidR="00D90611" w:rsidRDefault="00D90611" w:rsidP="0093176D">
      <w:pPr>
        <w:pStyle w:val="Prrafodelista"/>
        <w:numPr>
          <w:ilvl w:val="0"/>
          <w:numId w:val="20"/>
        </w:numPr>
        <w:jc w:val="both"/>
      </w:pPr>
      <w:r>
        <w:t>La prevención de las infecciones es una parte fundamental del fortalecimiento de los sistemas de salud. La higiene de las manos es la base de todas las intervenciones, ya sea al insertar un dispositivo médico invasivo, manipular una herida quirúrgica, o al realizar una inyección.</w:t>
      </w:r>
    </w:p>
    <w:p w:rsidR="002C74C0" w:rsidRPr="00914741" w:rsidRDefault="00D90611" w:rsidP="0093176D">
      <w:pPr>
        <w:pStyle w:val="Prrafodelista"/>
        <w:numPr>
          <w:ilvl w:val="0"/>
          <w:numId w:val="20"/>
        </w:numPr>
        <w:jc w:val="both"/>
      </w:pPr>
      <w:r>
        <w:t>El movimiento social ya ha comenzado a difundirse con la exitosa campaña «SALVE VIDAS: límpiese las manos», que promueve la acción del lavado de las manos en el punto de atención del paciente.</w:t>
      </w:r>
    </w:p>
    <w:sectPr w:rsidR="002C74C0" w:rsidRPr="00914741" w:rsidSect="004C4497">
      <w:footerReference w:type="default" r:id="rId8"/>
      <w:pgSz w:w="11906" w:h="16838" w:code="9"/>
      <w:pgMar w:top="1728"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01A" w:rsidRDefault="00C8001A" w:rsidP="00C6554A">
      <w:pPr>
        <w:spacing w:before="0" w:after="0" w:line="240" w:lineRule="auto"/>
      </w:pPr>
      <w:r>
        <w:separator/>
      </w:r>
    </w:p>
  </w:endnote>
  <w:endnote w:type="continuationSeparator" w:id="0">
    <w:p w:rsidR="00C8001A" w:rsidRDefault="00C8001A"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3EE" w:rsidRDefault="00ED7C44">
    <w:pPr>
      <w:pStyle w:val="Piedepgina"/>
    </w:pPr>
    <w:r>
      <w:rPr>
        <w:lang w:bidi="es-ES"/>
      </w:rPr>
      <w:t xml:space="preserve">Página </w:t>
    </w:r>
    <w:r>
      <w:rPr>
        <w:lang w:bidi="es-ES"/>
      </w:rPr>
      <w:fldChar w:fldCharType="begin"/>
    </w:r>
    <w:r>
      <w:rPr>
        <w:lang w:bidi="es-ES"/>
      </w:rPr>
      <w:instrText xml:space="preserve"> PAGE  \* Arabic  \* MERGEFORMAT </w:instrText>
    </w:r>
    <w:r>
      <w:rPr>
        <w:lang w:bidi="es-ES"/>
      </w:rPr>
      <w:fldChar w:fldCharType="separate"/>
    </w:r>
    <w:r w:rsidR="00431741">
      <w:rPr>
        <w:noProof/>
        <w:lang w:bidi="es-ES"/>
      </w:rPr>
      <w:t>1</w:t>
    </w:r>
    <w:r>
      <w:rPr>
        <w:lang w:bidi="es-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01A" w:rsidRDefault="00C8001A" w:rsidP="00C6554A">
      <w:pPr>
        <w:spacing w:before="0" w:after="0" w:line="240" w:lineRule="auto"/>
      </w:pPr>
      <w:r>
        <w:separator/>
      </w:r>
    </w:p>
  </w:footnote>
  <w:footnote w:type="continuationSeparator" w:id="0">
    <w:p w:rsidR="00C8001A" w:rsidRDefault="00C8001A" w:rsidP="00C6554A">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1E62248"/>
    <w:lvl w:ilvl="0">
      <w:start w:val="1"/>
      <w:numFmt w:val="decimal"/>
      <w:lvlText w:val="%1."/>
      <w:lvlJc w:val="left"/>
      <w:pPr>
        <w:tabs>
          <w:tab w:val="num" w:pos="1800"/>
        </w:tabs>
        <w:ind w:left="1800" w:hanging="360"/>
      </w:pPr>
    </w:lvl>
  </w:abstractNum>
  <w:abstractNum w:abstractNumId="1">
    <w:nsid w:val="FFFFFF7D"/>
    <w:multiLevelType w:val="singleLevel"/>
    <w:tmpl w:val="DADA94F2"/>
    <w:lvl w:ilvl="0">
      <w:start w:val="1"/>
      <w:numFmt w:val="decimal"/>
      <w:lvlText w:val="%1."/>
      <w:lvlJc w:val="left"/>
      <w:pPr>
        <w:tabs>
          <w:tab w:val="num" w:pos="1440"/>
        </w:tabs>
        <w:ind w:left="1440" w:hanging="360"/>
      </w:pPr>
    </w:lvl>
  </w:abstractNum>
  <w:abstractNum w:abstractNumId="2">
    <w:nsid w:val="FFFFFF7E"/>
    <w:multiLevelType w:val="singleLevel"/>
    <w:tmpl w:val="A0E4E5B2"/>
    <w:lvl w:ilvl="0">
      <w:start w:val="1"/>
      <w:numFmt w:val="decimal"/>
      <w:lvlText w:val="%1."/>
      <w:lvlJc w:val="left"/>
      <w:pPr>
        <w:tabs>
          <w:tab w:val="num" w:pos="1080"/>
        </w:tabs>
        <w:ind w:left="1080" w:hanging="360"/>
      </w:pPr>
    </w:lvl>
  </w:abstractNum>
  <w:abstractNum w:abstractNumId="3">
    <w:nsid w:val="FFFFFF7F"/>
    <w:multiLevelType w:val="singleLevel"/>
    <w:tmpl w:val="B4188A06"/>
    <w:lvl w:ilvl="0">
      <w:start w:val="1"/>
      <w:numFmt w:val="decimal"/>
      <w:lvlText w:val="%1."/>
      <w:lvlJc w:val="left"/>
      <w:pPr>
        <w:tabs>
          <w:tab w:val="num" w:pos="720"/>
        </w:tabs>
        <w:ind w:left="720" w:hanging="360"/>
      </w:pPr>
    </w:lvl>
  </w:abstractNum>
  <w:abstractNum w:abstractNumId="4">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87E3E76"/>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BAA6FCB4"/>
    <w:lvl w:ilvl="0">
      <w:start w:val="1"/>
      <w:numFmt w:val="bullet"/>
      <w:pStyle w:val="Listaconvietas"/>
      <w:lvlText w:val="−"/>
      <w:lvlJc w:val="left"/>
      <w:pPr>
        <w:ind w:left="720" w:hanging="360"/>
      </w:pPr>
      <w:rPr>
        <w:rFonts w:ascii="Century Gothic" w:hAnsi="Century Gothic" w:hint="default"/>
        <w:color w:val="0D0D0D" w:themeColor="text1" w:themeTint="F2"/>
      </w:rPr>
    </w:lvl>
  </w:abstractNum>
  <w:abstractNum w:abstractNumId="1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D483622"/>
    <w:multiLevelType w:val="multilevel"/>
    <w:tmpl w:val="04090023"/>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163364BF"/>
    <w:multiLevelType w:val="hybridMultilevel"/>
    <w:tmpl w:val="5CE422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EC568A4"/>
    <w:multiLevelType w:val="multilevel"/>
    <w:tmpl w:val="068A5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3A56C8"/>
    <w:multiLevelType w:val="multilevel"/>
    <w:tmpl w:val="068A5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7C1066A"/>
    <w:multiLevelType w:val="multilevel"/>
    <w:tmpl w:val="7902B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C70D77"/>
    <w:multiLevelType w:val="hybridMultilevel"/>
    <w:tmpl w:val="4AC013A0"/>
    <w:lvl w:ilvl="0" w:tplc="096AA71C">
      <w:numFmt w:val="bullet"/>
      <w:lvlText w:val="•"/>
      <w:lvlJc w:val="left"/>
      <w:pPr>
        <w:ind w:left="1080" w:hanging="720"/>
      </w:pPr>
      <w:rPr>
        <w:rFonts w:ascii="Constantia" w:eastAsiaTheme="minorHAnsi" w:hAnsi="Constant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0741512"/>
    <w:multiLevelType w:val="hybridMultilevel"/>
    <w:tmpl w:val="1F4E50B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612E6BB8"/>
    <w:multiLevelType w:val="hybridMultilevel"/>
    <w:tmpl w:val="69A40F4A"/>
    <w:lvl w:ilvl="0" w:tplc="0C0A0001">
      <w:start w:val="1"/>
      <w:numFmt w:val="bullet"/>
      <w:lvlText w:val=""/>
      <w:lvlJc w:val="left"/>
      <w:pPr>
        <w:ind w:left="720" w:hanging="360"/>
      </w:pPr>
      <w:rPr>
        <w:rFonts w:ascii="Symbol" w:hAnsi="Symbol" w:hint="default"/>
      </w:rPr>
    </w:lvl>
    <w:lvl w:ilvl="1" w:tplc="F50ED5A0">
      <w:numFmt w:val="bullet"/>
      <w:lvlText w:val="•"/>
      <w:lvlJc w:val="left"/>
      <w:pPr>
        <w:ind w:left="1800" w:hanging="720"/>
      </w:pPr>
      <w:rPr>
        <w:rFonts w:ascii="Constantia" w:eastAsiaTheme="minorHAnsi" w:hAnsi="Constantia"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C4B4710"/>
    <w:multiLevelType w:val="multilevel"/>
    <w:tmpl w:val="E28E0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8"/>
  </w:num>
  <w:num w:numId="4">
    <w:abstractNumId w:val="9"/>
  </w:num>
  <w:num w:numId="5">
    <w:abstractNumId w:val="15"/>
  </w:num>
  <w:num w:numId="6">
    <w:abstractNumId w:val="10"/>
  </w:num>
  <w:num w:numId="7">
    <w:abstractNumId w:val="11"/>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6"/>
  </w:num>
  <w:num w:numId="17">
    <w:abstractNumId w:val="14"/>
  </w:num>
  <w:num w:numId="18">
    <w:abstractNumId w:val="20"/>
  </w:num>
  <w:num w:numId="19">
    <w:abstractNumId w:val="19"/>
  </w:num>
  <w:num w:numId="20">
    <w:abstractNumId w:val="18"/>
  </w:num>
  <w:num w:numId="21">
    <w:abstractNumId w:val="12"/>
  </w:num>
  <w:num w:numId="22">
    <w:abstractNumId w:val="1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01A"/>
    <w:rsid w:val="000D4811"/>
    <w:rsid w:val="00194E7D"/>
    <w:rsid w:val="001F28C8"/>
    <w:rsid w:val="00214DA4"/>
    <w:rsid w:val="0022303D"/>
    <w:rsid w:val="002554CD"/>
    <w:rsid w:val="00293B83"/>
    <w:rsid w:val="002B4294"/>
    <w:rsid w:val="00333D0D"/>
    <w:rsid w:val="00431741"/>
    <w:rsid w:val="00473D5B"/>
    <w:rsid w:val="004C049F"/>
    <w:rsid w:val="004C4497"/>
    <w:rsid w:val="004E12E7"/>
    <w:rsid w:val="005000E2"/>
    <w:rsid w:val="006365FD"/>
    <w:rsid w:val="00646766"/>
    <w:rsid w:val="006A3CE7"/>
    <w:rsid w:val="007B590C"/>
    <w:rsid w:val="007E3933"/>
    <w:rsid w:val="00830CED"/>
    <w:rsid w:val="00902941"/>
    <w:rsid w:val="00914741"/>
    <w:rsid w:val="0093176D"/>
    <w:rsid w:val="00950B42"/>
    <w:rsid w:val="009C248B"/>
    <w:rsid w:val="00A12101"/>
    <w:rsid w:val="00A978C4"/>
    <w:rsid w:val="00C6554A"/>
    <w:rsid w:val="00C8001A"/>
    <w:rsid w:val="00CF2BF4"/>
    <w:rsid w:val="00D2050D"/>
    <w:rsid w:val="00D66752"/>
    <w:rsid w:val="00D90611"/>
    <w:rsid w:val="00DF388C"/>
    <w:rsid w:val="00E93059"/>
    <w:rsid w:val="00ED7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6292EF45-E39F-4A3E-BA57-15750A7B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22"/>
        <w:szCs w:val="22"/>
        <w:lang w:val="es-ES" w:eastAsia="en-US"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D0D"/>
  </w:style>
  <w:style w:type="paragraph" w:styleId="Ttulo1">
    <w:name w:val="heading 1"/>
    <w:basedOn w:val="Normal"/>
    <w:next w:val="Normal"/>
    <w:link w:val="Ttulo1C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Ttulo2">
    <w:name w:val="heading 2"/>
    <w:basedOn w:val="Normal"/>
    <w:next w:val="Normal"/>
    <w:link w:val="Ttulo2C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Ttulo3">
    <w:name w:val="heading 3"/>
    <w:basedOn w:val="Normal"/>
    <w:next w:val="Normal"/>
    <w:link w:val="Ttulo3Car"/>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Ttulo4">
    <w:name w:val="heading 4"/>
    <w:basedOn w:val="Normal"/>
    <w:next w:val="Normal"/>
    <w:link w:val="Ttulo4Car"/>
    <w:uiPriority w:val="9"/>
    <w:semiHidden/>
    <w:unhideWhenUsed/>
    <w:qFormat/>
    <w:rsid w:val="00C8001A"/>
    <w:pPr>
      <w:keepNext/>
      <w:keepLines/>
      <w:spacing w:before="40" w:after="0"/>
      <w:outlineLvl w:val="3"/>
    </w:pPr>
    <w:rPr>
      <w:rFonts w:asciiTheme="majorHAnsi" w:eastAsiaTheme="majorEastAsia" w:hAnsiTheme="majorHAnsi" w:cstheme="majorBidi"/>
      <w:i/>
      <w:iCs/>
      <w:color w:val="007789" w:themeColor="accent1" w:themeShade="BF"/>
    </w:rPr>
  </w:style>
  <w:style w:type="paragraph" w:styleId="Ttulo6">
    <w:name w:val="heading 6"/>
    <w:basedOn w:val="Normal"/>
    <w:next w:val="Normal"/>
    <w:link w:val="Ttulo6C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Ttulo7">
    <w:name w:val="heading 7"/>
    <w:basedOn w:val="Normal"/>
    <w:next w:val="Normal"/>
    <w:link w:val="Ttulo7C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Ttulo8">
    <w:name w:val="heading 8"/>
    <w:basedOn w:val="Normal"/>
    <w:next w:val="Normal"/>
    <w:link w:val="Ttulo8C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33D0D"/>
    <w:rPr>
      <w:rFonts w:asciiTheme="majorHAnsi" w:eastAsiaTheme="majorEastAsia" w:hAnsiTheme="majorHAnsi" w:cstheme="majorBidi"/>
      <w:color w:val="007789" w:themeColor="accent1" w:themeShade="BF"/>
      <w:sz w:val="32"/>
    </w:rPr>
  </w:style>
  <w:style w:type="character" w:customStyle="1" w:styleId="Ttulo2Car">
    <w:name w:val="Título 2 Car"/>
    <w:basedOn w:val="Fuentedeprrafopredeter"/>
    <w:link w:val="Ttulo2"/>
    <w:uiPriority w:val="9"/>
    <w:rsid w:val="00333D0D"/>
    <w:rPr>
      <w:rFonts w:asciiTheme="majorHAnsi" w:eastAsiaTheme="majorEastAsia" w:hAnsiTheme="majorHAnsi" w:cstheme="majorBidi"/>
      <w:caps/>
      <w:color w:val="007789" w:themeColor="accent1" w:themeShade="BF"/>
      <w:sz w:val="24"/>
    </w:rPr>
  </w:style>
  <w:style w:type="paragraph" w:customStyle="1" w:styleId="Informacindecontacto">
    <w:name w:val="Información de contacto"/>
    <w:basedOn w:val="Normal"/>
    <w:uiPriority w:val="4"/>
    <w:qFormat/>
    <w:rsid w:val="00C6554A"/>
    <w:pPr>
      <w:spacing w:before="0" w:after="0"/>
      <w:jc w:val="center"/>
    </w:pPr>
  </w:style>
  <w:style w:type="paragraph" w:styleId="Listaconvietas">
    <w:name w:val="List Bullet"/>
    <w:basedOn w:val="Normal"/>
    <w:uiPriority w:val="10"/>
    <w:unhideWhenUsed/>
    <w:qFormat/>
    <w:rsid w:val="00C6554A"/>
    <w:pPr>
      <w:numPr>
        <w:numId w:val="4"/>
      </w:numPr>
    </w:pPr>
  </w:style>
  <w:style w:type="paragraph" w:styleId="Puesto">
    <w:name w:val="Title"/>
    <w:basedOn w:val="Normal"/>
    <w:link w:val="PuestoCar"/>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PuestoCar">
    <w:name w:val="Puesto Car"/>
    <w:basedOn w:val="Fuentedeprrafopredeter"/>
    <w:link w:val="Puesto"/>
    <w:uiPriority w:val="2"/>
    <w:rsid w:val="00333D0D"/>
    <w:rPr>
      <w:rFonts w:asciiTheme="majorHAnsi" w:eastAsiaTheme="majorEastAsia" w:hAnsiTheme="majorHAnsi" w:cstheme="majorBidi"/>
      <w:color w:val="007789" w:themeColor="accent1" w:themeShade="BF"/>
      <w:kern w:val="28"/>
      <w:sz w:val="60"/>
    </w:rPr>
  </w:style>
  <w:style w:type="paragraph" w:styleId="Subttulo">
    <w:name w:val="Subtitle"/>
    <w:basedOn w:val="Normal"/>
    <w:link w:val="SubttuloC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SubttuloCar">
    <w:name w:val="Subtítulo Car"/>
    <w:basedOn w:val="Fuentedeprrafopredeter"/>
    <w:link w:val="Subttulo"/>
    <w:uiPriority w:val="3"/>
    <w:rsid w:val="00333D0D"/>
    <w:rPr>
      <w:rFonts w:asciiTheme="majorHAnsi" w:eastAsiaTheme="majorEastAsia" w:hAnsiTheme="majorHAnsi" w:cstheme="majorBidi"/>
      <w:caps/>
      <w:sz w:val="26"/>
    </w:rPr>
  </w:style>
  <w:style w:type="paragraph" w:styleId="Piedepgina">
    <w:name w:val="footer"/>
    <w:basedOn w:val="Normal"/>
    <w:link w:val="PiedepginaCar"/>
    <w:uiPriority w:val="99"/>
    <w:unhideWhenUsed/>
    <w:rsid w:val="00C6554A"/>
    <w:pPr>
      <w:spacing w:before="0" w:after="0" w:line="240" w:lineRule="auto"/>
      <w:jc w:val="right"/>
    </w:pPr>
    <w:rPr>
      <w:caps/>
    </w:rPr>
  </w:style>
  <w:style w:type="character" w:customStyle="1" w:styleId="PiedepginaCar">
    <w:name w:val="Pie de página Car"/>
    <w:basedOn w:val="Fuentedeprrafopredeter"/>
    <w:link w:val="Piedepgina"/>
    <w:uiPriority w:val="99"/>
    <w:rsid w:val="00C6554A"/>
    <w:rPr>
      <w:caps/>
    </w:rPr>
  </w:style>
  <w:style w:type="paragraph" w:customStyle="1" w:styleId="Foto">
    <w:name w:val="Foto"/>
    <w:basedOn w:val="Normal"/>
    <w:uiPriority w:val="1"/>
    <w:qFormat/>
    <w:rsid w:val="00C6554A"/>
    <w:pPr>
      <w:spacing w:before="0" w:after="0" w:line="240" w:lineRule="auto"/>
      <w:jc w:val="center"/>
    </w:pPr>
  </w:style>
  <w:style w:type="paragraph" w:styleId="Encabezado">
    <w:name w:val="header"/>
    <w:basedOn w:val="Normal"/>
    <w:link w:val="EncabezadoCar"/>
    <w:uiPriority w:val="99"/>
    <w:unhideWhenUsed/>
    <w:rsid w:val="00C6554A"/>
    <w:pPr>
      <w:spacing w:before="0" w:after="0" w:line="240" w:lineRule="auto"/>
    </w:pPr>
  </w:style>
  <w:style w:type="character" w:customStyle="1" w:styleId="EncabezadoCar">
    <w:name w:val="Encabezado Car"/>
    <w:basedOn w:val="Fuentedeprrafopredeter"/>
    <w:link w:val="Encabezado"/>
    <w:uiPriority w:val="99"/>
    <w:rsid w:val="00C6554A"/>
    <w:rPr>
      <w:color w:val="595959" w:themeColor="text1" w:themeTint="A6"/>
      <w:sz w:val="20"/>
      <w:szCs w:val="20"/>
      <w:lang w:eastAsia="ja-JP"/>
    </w:rPr>
  </w:style>
  <w:style w:type="paragraph" w:styleId="Listaconnmeros">
    <w:name w:val="List Number"/>
    <w:basedOn w:val="Normal"/>
    <w:uiPriority w:val="11"/>
    <w:unhideWhenUsed/>
    <w:qFormat/>
    <w:rsid w:val="00C6554A"/>
    <w:pPr>
      <w:numPr>
        <w:numId w:val="3"/>
      </w:numPr>
      <w:contextualSpacing/>
    </w:pPr>
  </w:style>
  <w:style w:type="character" w:customStyle="1" w:styleId="Ttulo3Car">
    <w:name w:val="Título 3 Car"/>
    <w:basedOn w:val="Fuentedeprrafopredeter"/>
    <w:link w:val="Ttulo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Ttulo8Car">
    <w:name w:val="Título 8 Car"/>
    <w:basedOn w:val="Fuentedeprrafopredeter"/>
    <w:link w:val="Ttulo8"/>
    <w:uiPriority w:val="9"/>
    <w:semiHidden/>
    <w:rsid w:val="00C6554A"/>
    <w:rPr>
      <w:rFonts w:asciiTheme="majorHAnsi" w:eastAsiaTheme="majorEastAsia" w:hAnsiTheme="majorHAnsi" w:cstheme="majorBidi"/>
      <w:color w:val="272727" w:themeColor="text1" w:themeTint="D8"/>
      <w:szCs w:val="21"/>
    </w:rPr>
  </w:style>
  <w:style w:type="character" w:customStyle="1" w:styleId="Ttulo9Car">
    <w:name w:val="Título 9 Car"/>
    <w:basedOn w:val="Fuentedeprrafopredeter"/>
    <w:link w:val="Ttulo9"/>
    <w:uiPriority w:val="9"/>
    <w:semiHidden/>
    <w:rsid w:val="00C6554A"/>
    <w:rPr>
      <w:rFonts w:asciiTheme="majorHAnsi" w:eastAsiaTheme="majorEastAsia" w:hAnsiTheme="majorHAnsi" w:cstheme="majorBidi"/>
      <w:i/>
      <w:iCs/>
      <w:color w:val="272727" w:themeColor="text1" w:themeTint="D8"/>
      <w:szCs w:val="21"/>
    </w:rPr>
  </w:style>
  <w:style w:type="character" w:styleId="nfasisintenso">
    <w:name w:val="Intense Emphasis"/>
    <w:basedOn w:val="Fuentedeprrafopredeter"/>
    <w:uiPriority w:val="21"/>
    <w:semiHidden/>
    <w:unhideWhenUsed/>
    <w:qFormat/>
    <w:rsid w:val="00C6554A"/>
    <w:rPr>
      <w:i/>
      <w:iCs/>
      <w:color w:val="007789" w:themeColor="accent1" w:themeShade="BF"/>
    </w:rPr>
  </w:style>
  <w:style w:type="paragraph" w:styleId="Citadestacada">
    <w:name w:val="Intense Quote"/>
    <w:basedOn w:val="Normal"/>
    <w:next w:val="Normal"/>
    <w:link w:val="CitadestacadaC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CitadestacadaCar">
    <w:name w:val="Cita destacada Car"/>
    <w:basedOn w:val="Fuentedeprrafopredeter"/>
    <w:link w:val="Citadestacada"/>
    <w:uiPriority w:val="30"/>
    <w:semiHidden/>
    <w:rsid w:val="00C6554A"/>
    <w:rPr>
      <w:i/>
      <w:iCs/>
      <w:color w:val="007789" w:themeColor="accent1" w:themeShade="BF"/>
    </w:rPr>
  </w:style>
  <w:style w:type="character" w:styleId="Referenciaintensa">
    <w:name w:val="Intense Reference"/>
    <w:basedOn w:val="Fuentedeprrafopredeter"/>
    <w:uiPriority w:val="32"/>
    <w:semiHidden/>
    <w:unhideWhenUsed/>
    <w:qFormat/>
    <w:rsid w:val="00C6554A"/>
    <w:rPr>
      <w:b/>
      <w:bCs/>
      <w:caps w:val="0"/>
      <w:smallCaps/>
      <w:color w:val="007789" w:themeColor="accent1" w:themeShade="BF"/>
      <w:spacing w:val="5"/>
    </w:rPr>
  </w:style>
  <w:style w:type="paragraph" w:styleId="Descripcin">
    <w:name w:val="caption"/>
    <w:basedOn w:val="Normal"/>
    <w:next w:val="Normal"/>
    <w:uiPriority w:val="35"/>
    <w:semiHidden/>
    <w:unhideWhenUsed/>
    <w:qFormat/>
    <w:rsid w:val="00C6554A"/>
    <w:pPr>
      <w:spacing w:before="0" w:line="240" w:lineRule="auto"/>
    </w:pPr>
    <w:rPr>
      <w:i/>
      <w:iCs/>
      <w:color w:val="4E5B6F" w:themeColor="text2"/>
      <w:szCs w:val="18"/>
    </w:rPr>
  </w:style>
  <w:style w:type="paragraph" w:styleId="Textodeglobo">
    <w:name w:val="Balloon Text"/>
    <w:basedOn w:val="Normal"/>
    <w:link w:val="TextodegloboCar"/>
    <w:uiPriority w:val="99"/>
    <w:semiHidden/>
    <w:unhideWhenUsed/>
    <w:rsid w:val="00C6554A"/>
    <w:pPr>
      <w:spacing w:before="0" w:after="0"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C6554A"/>
    <w:rPr>
      <w:rFonts w:ascii="Segoe UI" w:hAnsi="Segoe UI" w:cs="Segoe UI"/>
      <w:szCs w:val="18"/>
    </w:rPr>
  </w:style>
  <w:style w:type="paragraph" w:styleId="Textodebloque">
    <w:name w:val="Block Text"/>
    <w:basedOn w:val="Normal"/>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Textoindependiente3">
    <w:name w:val="Body Text 3"/>
    <w:basedOn w:val="Normal"/>
    <w:link w:val="Textoindependiente3Car"/>
    <w:uiPriority w:val="99"/>
    <w:semiHidden/>
    <w:unhideWhenUsed/>
    <w:rsid w:val="00C6554A"/>
    <w:pPr>
      <w:spacing w:after="120"/>
    </w:pPr>
    <w:rPr>
      <w:szCs w:val="16"/>
    </w:rPr>
  </w:style>
  <w:style w:type="character" w:customStyle="1" w:styleId="Textoindependiente3Car">
    <w:name w:val="Texto independiente 3 Car"/>
    <w:basedOn w:val="Fuentedeprrafopredeter"/>
    <w:link w:val="Textoindependiente3"/>
    <w:uiPriority w:val="99"/>
    <w:semiHidden/>
    <w:rsid w:val="00C6554A"/>
    <w:rPr>
      <w:szCs w:val="16"/>
    </w:rPr>
  </w:style>
  <w:style w:type="paragraph" w:styleId="Sangra3detindependiente">
    <w:name w:val="Body Text Indent 3"/>
    <w:basedOn w:val="Normal"/>
    <w:link w:val="Sangra3detindependienteCar"/>
    <w:uiPriority w:val="99"/>
    <w:semiHidden/>
    <w:unhideWhenUsed/>
    <w:rsid w:val="00C6554A"/>
    <w:pPr>
      <w:spacing w:after="120"/>
      <w:ind w:left="360"/>
    </w:pPr>
    <w:rPr>
      <w:szCs w:val="16"/>
    </w:rPr>
  </w:style>
  <w:style w:type="character" w:customStyle="1" w:styleId="Sangra3detindependienteCar">
    <w:name w:val="Sangría 3 de t. independiente Car"/>
    <w:basedOn w:val="Fuentedeprrafopredeter"/>
    <w:link w:val="Sangra3detindependiente"/>
    <w:uiPriority w:val="99"/>
    <w:semiHidden/>
    <w:rsid w:val="00C6554A"/>
    <w:rPr>
      <w:szCs w:val="16"/>
    </w:rPr>
  </w:style>
  <w:style w:type="character" w:styleId="Refdecomentario">
    <w:name w:val="annotation reference"/>
    <w:basedOn w:val="Fuentedeprrafopredeter"/>
    <w:uiPriority w:val="99"/>
    <w:semiHidden/>
    <w:unhideWhenUsed/>
    <w:rsid w:val="00C6554A"/>
    <w:rPr>
      <w:sz w:val="22"/>
      <w:szCs w:val="16"/>
    </w:rPr>
  </w:style>
  <w:style w:type="paragraph" w:styleId="Textocomentario">
    <w:name w:val="annotation text"/>
    <w:basedOn w:val="Normal"/>
    <w:link w:val="TextocomentarioCar"/>
    <w:uiPriority w:val="99"/>
    <w:semiHidden/>
    <w:unhideWhenUsed/>
    <w:rsid w:val="00C6554A"/>
    <w:pPr>
      <w:spacing w:line="240" w:lineRule="auto"/>
    </w:pPr>
    <w:rPr>
      <w:szCs w:val="20"/>
    </w:rPr>
  </w:style>
  <w:style w:type="character" w:customStyle="1" w:styleId="TextocomentarioCar">
    <w:name w:val="Texto comentario Car"/>
    <w:basedOn w:val="Fuentedeprrafopredeter"/>
    <w:link w:val="Textocomentario"/>
    <w:uiPriority w:val="99"/>
    <w:semiHidden/>
    <w:rsid w:val="00C6554A"/>
    <w:rPr>
      <w:szCs w:val="20"/>
    </w:rPr>
  </w:style>
  <w:style w:type="paragraph" w:styleId="Asuntodelcomentario">
    <w:name w:val="annotation subject"/>
    <w:basedOn w:val="Textocomentario"/>
    <w:next w:val="Textocomentario"/>
    <w:link w:val="AsuntodelcomentarioCar"/>
    <w:uiPriority w:val="99"/>
    <w:semiHidden/>
    <w:unhideWhenUsed/>
    <w:rsid w:val="00C6554A"/>
    <w:rPr>
      <w:b/>
      <w:bCs/>
    </w:rPr>
  </w:style>
  <w:style w:type="character" w:customStyle="1" w:styleId="AsuntodelcomentarioCar">
    <w:name w:val="Asunto del comentario Car"/>
    <w:basedOn w:val="TextocomentarioCar"/>
    <w:link w:val="Asuntodelcomentario"/>
    <w:uiPriority w:val="99"/>
    <w:semiHidden/>
    <w:rsid w:val="00C6554A"/>
    <w:rPr>
      <w:b/>
      <w:bCs/>
      <w:szCs w:val="20"/>
    </w:rPr>
  </w:style>
  <w:style w:type="paragraph" w:styleId="Mapadeldocumento">
    <w:name w:val="Document Map"/>
    <w:basedOn w:val="Normal"/>
    <w:link w:val="MapadeldocumentoCar"/>
    <w:uiPriority w:val="99"/>
    <w:semiHidden/>
    <w:unhideWhenUsed/>
    <w:rsid w:val="00C6554A"/>
    <w:pPr>
      <w:spacing w:before="0" w:after="0" w:line="240" w:lineRule="auto"/>
    </w:pPr>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C6554A"/>
    <w:rPr>
      <w:rFonts w:ascii="Segoe UI" w:hAnsi="Segoe UI" w:cs="Segoe UI"/>
      <w:szCs w:val="16"/>
    </w:rPr>
  </w:style>
  <w:style w:type="paragraph" w:styleId="Textonotaalfinal">
    <w:name w:val="endnote text"/>
    <w:basedOn w:val="Normal"/>
    <w:link w:val="TextonotaalfinalCar"/>
    <w:uiPriority w:val="99"/>
    <w:semiHidden/>
    <w:unhideWhenUsed/>
    <w:rsid w:val="00C6554A"/>
    <w:pPr>
      <w:spacing w:before="0" w:after="0" w:line="240" w:lineRule="auto"/>
    </w:pPr>
    <w:rPr>
      <w:szCs w:val="20"/>
    </w:rPr>
  </w:style>
  <w:style w:type="character" w:customStyle="1" w:styleId="TextonotaalfinalCar">
    <w:name w:val="Texto nota al final Car"/>
    <w:basedOn w:val="Fuentedeprrafopredeter"/>
    <w:link w:val="Textonotaalfinal"/>
    <w:uiPriority w:val="99"/>
    <w:semiHidden/>
    <w:rsid w:val="00C6554A"/>
    <w:rPr>
      <w:szCs w:val="20"/>
    </w:rPr>
  </w:style>
  <w:style w:type="paragraph" w:styleId="Remitedesobre">
    <w:name w:val="envelope return"/>
    <w:basedOn w:val="Normal"/>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Hipervnculovisitado">
    <w:name w:val="FollowedHyperlink"/>
    <w:basedOn w:val="Fuentedeprrafopredeter"/>
    <w:uiPriority w:val="99"/>
    <w:semiHidden/>
    <w:unhideWhenUsed/>
    <w:rsid w:val="00C6554A"/>
    <w:rPr>
      <w:color w:val="007789" w:themeColor="accent1" w:themeShade="BF"/>
      <w:u w:val="single"/>
    </w:rPr>
  </w:style>
  <w:style w:type="paragraph" w:styleId="Textonotapie">
    <w:name w:val="footnote text"/>
    <w:basedOn w:val="Normal"/>
    <w:link w:val="TextonotapieCar"/>
    <w:uiPriority w:val="99"/>
    <w:semiHidden/>
    <w:unhideWhenUsed/>
    <w:rsid w:val="00C6554A"/>
    <w:pPr>
      <w:spacing w:before="0" w:after="0" w:line="240" w:lineRule="auto"/>
    </w:pPr>
    <w:rPr>
      <w:szCs w:val="20"/>
    </w:rPr>
  </w:style>
  <w:style w:type="character" w:customStyle="1" w:styleId="TextonotapieCar">
    <w:name w:val="Texto nota pie Car"/>
    <w:basedOn w:val="Fuentedeprrafopredeter"/>
    <w:link w:val="Textonotapie"/>
    <w:uiPriority w:val="99"/>
    <w:semiHidden/>
    <w:rsid w:val="00C6554A"/>
    <w:rPr>
      <w:szCs w:val="20"/>
    </w:rPr>
  </w:style>
  <w:style w:type="character" w:styleId="CdigoHTML">
    <w:name w:val="HTML Code"/>
    <w:basedOn w:val="Fuentedeprrafopredeter"/>
    <w:uiPriority w:val="99"/>
    <w:semiHidden/>
    <w:unhideWhenUsed/>
    <w:rsid w:val="00C6554A"/>
    <w:rPr>
      <w:rFonts w:ascii="Consolas" w:hAnsi="Consolas"/>
      <w:sz w:val="22"/>
      <w:szCs w:val="20"/>
    </w:rPr>
  </w:style>
  <w:style w:type="character" w:styleId="TecladoHTML">
    <w:name w:val="HTML Keyboard"/>
    <w:basedOn w:val="Fuentedeprrafopredeter"/>
    <w:uiPriority w:val="99"/>
    <w:semiHidden/>
    <w:unhideWhenUsed/>
    <w:rsid w:val="00C6554A"/>
    <w:rPr>
      <w:rFonts w:ascii="Consolas" w:hAnsi="Consolas"/>
      <w:sz w:val="22"/>
      <w:szCs w:val="20"/>
    </w:rPr>
  </w:style>
  <w:style w:type="paragraph" w:styleId="HTMLconformatoprevio">
    <w:name w:val="HTML Preformatted"/>
    <w:basedOn w:val="Normal"/>
    <w:link w:val="HTMLconformatoprevioCar"/>
    <w:uiPriority w:val="99"/>
    <w:semiHidden/>
    <w:unhideWhenUsed/>
    <w:rsid w:val="00C6554A"/>
    <w:pPr>
      <w:spacing w:before="0" w:after="0" w:line="240" w:lineRule="auto"/>
    </w:pPr>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C6554A"/>
    <w:rPr>
      <w:rFonts w:ascii="Consolas" w:hAnsi="Consolas"/>
      <w:szCs w:val="20"/>
    </w:rPr>
  </w:style>
  <w:style w:type="character" w:styleId="MquinadeescribirHTML">
    <w:name w:val="HTML Typewriter"/>
    <w:basedOn w:val="Fuentedeprrafopredeter"/>
    <w:uiPriority w:val="99"/>
    <w:semiHidden/>
    <w:unhideWhenUsed/>
    <w:rsid w:val="00C6554A"/>
    <w:rPr>
      <w:rFonts w:ascii="Consolas" w:hAnsi="Consolas"/>
      <w:sz w:val="22"/>
      <w:szCs w:val="20"/>
    </w:rPr>
  </w:style>
  <w:style w:type="character" w:styleId="Hipervnculo">
    <w:name w:val="Hyperlink"/>
    <w:basedOn w:val="Fuentedeprrafopredeter"/>
    <w:uiPriority w:val="99"/>
    <w:unhideWhenUsed/>
    <w:rsid w:val="00C6554A"/>
    <w:rPr>
      <w:color w:val="835D00" w:themeColor="accent3" w:themeShade="80"/>
      <w:u w:val="single"/>
    </w:rPr>
  </w:style>
  <w:style w:type="paragraph" w:styleId="Textomacro">
    <w:name w:val="macro"/>
    <w:link w:val="TextomacroC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xtomacroCar">
    <w:name w:val="Texto macro Car"/>
    <w:basedOn w:val="Fuentedeprrafopredeter"/>
    <w:link w:val="Textomacro"/>
    <w:uiPriority w:val="99"/>
    <w:semiHidden/>
    <w:rsid w:val="00C6554A"/>
    <w:rPr>
      <w:rFonts w:ascii="Consolas" w:hAnsi="Consolas"/>
      <w:szCs w:val="20"/>
    </w:rPr>
  </w:style>
  <w:style w:type="character" w:styleId="Textodelmarcadordeposicin">
    <w:name w:val="Placeholder Text"/>
    <w:basedOn w:val="Fuentedeprrafopredeter"/>
    <w:uiPriority w:val="99"/>
    <w:semiHidden/>
    <w:rsid w:val="00C6554A"/>
    <w:rPr>
      <w:color w:val="595959" w:themeColor="text1" w:themeTint="A6"/>
    </w:rPr>
  </w:style>
  <w:style w:type="paragraph" w:styleId="Textosinformato">
    <w:name w:val="Plain Text"/>
    <w:basedOn w:val="Normal"/>
    <w:link w:val="TextosinformatoCar"/>
    <w:uiPriority w:val="99"/>
    <w:semiHidden/>
    <w:unhideWhenUsed/>
    <w:rsid w:val="00C6554A"/>
    <w:pPr>
      <w:spacing w:before="0" w:after="0" w:line="240" w:lineRule="auto"/>
    </w:pPr>
    <w:rPr>
      <w:rFonts w:ascii="Consolas" w:hAnsi="Consolas"/>
      <w:szCs w:val="21"/>
    </w:rPr>
  </w:style>
  <w:style w:type="character" w:customStyle="1" w:styleId="TextosinformatoCar">
    <w:name w:val="Texto sin formato Car"/>
    <w:basedOn w:val="Fuentedeprrafopredeter"/>
    <w:link w:val="Textosinformato"/>
    <w:uiPriority w:val="99"/>
    <w:semiHidden/>
    <w:rsid w:val="00C6554A"/>
    <w:rPr>
      <w:rFonts w:ascii="Consolas" w:hAnsi="Consolas"/>
      <w:szCs w:val="21"/>
    </w:rPr>
  </w:style>
  <w:style w:type="character" w:customStyle="1" w:styleId="Ttulo7Car">
    <w:name w:val="Título 7 Car"/>
    <w:basedOn w:val="Fuentedeprrafopredeter"/>
    <w:link w:val="Ttulo7"/>
    <w:uiPriority w:val="9"/>
    <w:semiHidden/>
    <w:rsid w:val="002554CD"/>
    <w:rPr>
      <w:rFonts w:asciiTheme="majorHAnsi" w:eastAsiaTheme="majorEastAsia" w:hAnsiTheme="majorHAnsi" w:cstheme="majorBidi"/>
      <w:i/>
      <w:iCs/>
      <w:color w:val="004F5B" w:themeColor="accent1" w:themeShade="7F"/>
    </w:rPr>
  </w:style>
  <w:style w:type="character" w:customStyle="1" w:styleId="Ttulo6Car">
    <w:name w:val="Título 6 Car"/>
    <w:basedOn w:val="Fuentedeprrafopredeter"/>
    <w:link w:val="Ttulo6"/>
    <w:uiPriority w:val="9"/>
    <w:semiHidden/>
    <w:rsid w:val="002554CD"/>
    <w:rPr>
      <w:rFonts w:asciiTheme="majorHAnsi" w:eastAsiaTheme="majorEastAsia" w:hAnsiTheme="majorHAnsi" w:cstheme="majorBidi"/>
      <w:color w:val="004F5B" w:themeColor="accent1" w:themeShade="7F"/>
    </w:rPr>
  </w:style>
  <w:style w:type="character" w:customStyle="1" w:styleId="Ttulo4Car">
    <w:name w:val="Título 4 Car"/>
    <w:basedOn w:val="Fuentedeprrafopredeter"/>
    <w:link w:val="Ttulo4"/>
    <w:uiPriority w:val="9"/>
    <w:semiHidden/>
    <w:rsid w:val="00C8001A"/>
    <w:rPr>
      <w:rFonts w:asciiTheme="majorHAnsi" w:eastAsiaTheme="majorEastAsia" w:hAnsiTheme="majorHAnsi" w:cstheme="majorBidi"/>
      <w:i/>
      <w:iCs/>
      <w:color w:val="007789" w:themeColor="accent1" w:themeShade="BF"/>
    </w:rPr>
  </w:style>
  <w:style w:type="paragraph" w:styleId="Prrafodelista">
    <w:name w:val="List Paragraph"/>
    <w:basedOn w:val="Normal"/>
    <w:uiPriority w:val="34"/>
    <w:unhideWhenUsed/>
    <w:qFormat/>
    <w:rsid w:val="00D90611"/>
    <w:pPr>
      <w:ind w:left="720"/>
      <w:contextualSpacing/>
    </w:pPr>
  </w:style>
  <w:style w:type="paragraph" w:styleId="Sinespaciado">
    <w:name w:val="No Spacing"/>
    <w:link w:val="SinespaciadoCar"/>
    <w:uiPriority w:val="1"/>
    <w:qFormat/>
    <w:rsid w:val="00194E7D"/>
    <w:pPr>
      <w:spacing w:before="0" w:after="0" w:line="240" w:lineRule="auto"/>
    </w:pPr>
    <w:rPr>
      <w:rFonts w:eastAsiaTheme="minorEastAsia"/>
      <w:color w:val="auto"/>
      <w:lang w:eastAsia="es-ES"/>
    </w:rPr>
  </w:style>
  <w:style w:type="character" w:customStyle="1" w:styleId="SinespaciadoCar">
    <w:name w:val="Sin espaciado Car"/>
    <w:basedOn w:val="Fuentedeprrafopredeter"/>
    <w:link w:val="Sinespaciado"/>
    <w:uiPriority w:val="1"/>
    <w:rsid w:val="00194E7D"/>
    <w:rPr>
      <w:rFonts w:eastAsiaTheme="minorEastAsia"/>
      <w:color w:val="auto"/>
      <w:lang w:eastAsia="es-ES"/>
    </w:rPr>
  </w:style>
  <w:style w:type="paragraph" w:customStyle="1" w:styleId="Default">
    <w:name w:val="Default"/>
    <w:rsid w:val="00902941"/>
    <w:pPr>
      <w:autoSpaceDE w:val="0"/>
      <w:autoSpaceDN w:val="0"/>
      <w:adjustRightInd w:val="0"/>
      <w:spacing w:before="0"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622884">
      <w:bodyDiv w:val="1"/>
      <w:marLeft w:val="0"/>
      <w:marRight w:val="0"/>
      <w:marTop w:val="0"/>
      <w:marBottom w:val="0"/>
      <w:divBdr>
        <w:top w:val="none" w:sz="0" w:space="0" w:color="auto"/>
        <w:left w:val="none" w:sz="0" w:space="0" w:color="auto"/>
        <w:bottom w:val="none" w:sz="0" w:space="0" w:color="auto"/>
        <w:right w:val="none" w:sz="0" w:space="0" w:color="auto"/>
      </w:divBdr>
      <w:divsChild>
        <w:div w:id="721371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belen.perez\AppData\Roaming\Microsoft\Plantillas\Informe%20de%20estudiante%20con%20foto%20de%20portada.dotx"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Informe de estudiante con foto de portada</Template>
  <TotalTime>152</TotalTime>
  <Pages>2</Pages>
  <Words>301</Words>
  <Characters>1661</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BELEN PEREZ JIMENEZ</dc:creator>
  <cp:keywords/>
  <dc:description/>
  <cp:lastModifiedBy>ANA BELEN PEREZ JIMENEZ</cp:lastModifiedBy>
  <cp:revision>16</cp:revision>
  <dcterms:created xsi:type="dcterms:W3CDTF">2019-04-22T11:46:00Z</dcterms:created>
  <dcterms:modified xsi:type="dcterms:W3CDTF">2019-04-26T08:36:00Z</dcterms:modified>
</cp:coreProperties>
</file>